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01" w:rsidRPr="00533CD5" w:rsidRDefault="00533CD5" w:rsidP="00520001">
      <w:pPr>
        <w:pStyle w:val="MediumShading1-Accent11"/>
        <w:tabs>
          <w:tab w:val="left" w:pos="8505"/>
        </w:tabs>
        <w:spacing w:after="283" w:line="312" w:lineRule="auto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Detetados </w:t>
      </w:r>
      <w:r w:rsidR="00571F7D">
        <w:rPr>
          <w:rFonts w:asciiTheme="minorHAnsi" w:hAnsiTheme="minorHAnsi" w:cs="Arial"/>
          <w:b/>
          <w:bCs/>
          <w:sz w:val="28"/>
          <w:szCs w:val="28"/>
        </w:rPr>
        <w:t>v</w:t>
      </w:r>
      <w:r w:rsidR="00520001" w:rsidRPr="00533CD5">
        <w:rPr>
          <w:rFonts w:asciiTheme="minorHAnsi" w:hAnsiTheme="minorHAnsi" w:cs="Arial"/>
          <w:b/>
          <w:bCs/>
          <w:sz w:val="28"/>
          <w:szCs w:val="28"/>
        </w:rPr>
        <w:t>ento</w:t>
      </w:r>
      <w:r>
        <w:rPr>
          <w:rFonts w:asciiTheme="minorHAnsi" w:hAnsiTheme="minorHAnsi" w:cs="Arial"/>
          <w:b/>
          <w:bCs/>
          <w:sz w:val="28"/>
          <w:szCs w:val="28"/>
        </w:rPr>
        <w:t>s meridionais em</w:t>
      </w:r>
      <w:r w:rsidR="00520001" w:rsidRPr="00533CD5">
        <w:rPr>
          <w:rFonts w:asciiTheme="minorHAnsi" w:hAnsiTheme="minorHAnsi" w:cs="Arial"/>
          <w:b/>
          <w:bCs/>
          <w:sz w:val="28"/>
          <w:szCs w:val="28"/>
        </w:rPr>
        <w:t xml:space="preserve"> Vénus</w:t>
      </w:r>
    </w:p>
    <w:p w:rsidR="00386B99" w:rsidRPr="007B7BE9" w:rsidRDefault="00FA2803">
      <w:pPr>
        <w:rPr>
          <w:sz w:val="24"/>
          <w:szCs w:val="24"/>
        </w:rPr>
      </w:pPr>
    </w:p>
    <w:p w:rsidR="00520001" w:rsidRPr="007B7BE9" w:rsidRDefault="00571F7D">
      <w:pPr>
        <w:rPr>
          <w:rFonts w:cs="Helvetica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="Helvetica"/>
          <w:i/>
          <w:iCs/>
          <w:color w:val="222222"/>
          <w:sz w:val="24"/>
          <w:szCs w:val="24"/>
          <w:shd w:val="clear" w:color="auto" w:fill="FFFFFF"/>
        </w:rPr>
        <w:t>Foram detetados pela primeira vez ventos meridionais em Vénus por</w:t>
      </w:r>
      <w:r w:rsidR="00520001" w:rsidRPr="007B7BE9">
        <w:rPr>
          <w:rFonts w:cs="Helvetica"/>
          <w:i/>
          <w:iCs/>
          <w:color w:val="222222"/>
          <w:sz w:val="24"/>
          <w:szCs w:val="24"/>
          <w:shd w:val="clear" w:color="auto" w:fill="FFFFFF"/>
        </w:rPr>
        <w:t xml:space="preserve"> uma equipa internacional liderada pelo português Pedro Machado, do</w:t>
      </w:r>
      <w:r w:rsidR="00520001" w:rsidRPr="007B7BE9">
        <w:rPr>
          <w:rStyle w:val="apple-converted-space"/>
          <w:rFonts w:cs="Helvetica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520001" w:rsidRPr="007B7BE9">
        <w:rPr>
          <w:rFonts w:cs="Helvetica"/>
          <w:b/>
          <w:bCs/>
          <w:i/>
          <w:iCs/>
          <w:color w:val="222222"/>
          <w:sz w:val="24"/>
          <w:szCs w:val="24"/>
          <w:shd w:val="clear" w:color="auto" w:fill="FFFFFF"/>
        </w:rPr>
        <w:t>Instituto de Astrofísica e Ciências do Espaço.</w:t>
      </w:r>
    </w:p>
    <w:p w:rsidR="00520001" w:rsidRPr="007B7BE9" w:rsidRDefault="00520001">
      <w:pPr>
        <w:rPr>
          <w:rFonts w:cs="Helvetica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520001" w:rsidRPr="007B7BE9" w:rsidRDefault="00520001" w:rsidP="007B7BE9">
      <w:pPr>
        <w:tabs>
          <w:tab w:val="left" w:pos="8505"/>
        </w:tabs>
        <w:spacing w:after="0" w:line="360" w:lineRule="auto"/>
        <w:rPr>
          <w:rFonts w:cs="Arial"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A primeira evidência científica de que existe em Vénus uma circulação de vento entre o equador e os polos, ou vento meridional, foi reunida por uma equipa internacional liderada por </w:t>
      </w:r>
      <w:hyperlink r:id="rId4" w:history="1">
        <w:r w:rsidRPr="007B7BE9">
          <w:rPr>
            <w:rStyle w:val="Hiperligao"/>
            <w:rFonts w:cs="Arial"/>
            <w:sz w:val="24"/>
            <w:szCs w:val="24"/>
          </w:rPr>
          <w:t>Pedro Machado</w:t>
        </w:r>
      </w:hyperlink>
      <w:r w:rsidRPr="007B7BE9">
        <w:rPr>
          <w:rFonts w:cs="Arial"/>
          <w:sz w:val="24"/>
          <w:szCs w:val="24"/>
        </w:rPr>
        <w:t>, do Instituto de Astrofísica e Ciências do Espaço (</w:t>
      </w:r>
      <w:hyperlink r:id="rId5" w:history="1">
        <w:r w:rsidRPr="007B7BE9">
          <w:rPr>
            <w:rStyle w:val="WW-Ligaodeinternet"/>
            <w:rFonts w:cs="Arial"/>
            <w:sz w:val="24"/>
            <w:szCs w:val="24"/>
          </w:rPr>
          <w:t>IA</w:t>
        </w:r>
      </w:hyperlink>
      <w:r w:rsidRPr="007B7BE9">
        <w:rPr>
          <w:rFonts w:cs="Arial"/>
          <w:sz w:val="24"/>
          <w:szCs w:val="24"/>
        </w:rPr>
        <w:t>) e da Faculdade de Ciências da Universidade de Lisboa (</w:t>
      </w:r>
      <w:hyperlink r:id="rId6" w:history="1">
        <w:r w:rsidRPr="007B7BE9">
          <w:rPr>
            <w:rStyle w:val="Hiperligao"/>
            <w:rFonts w:cs="Arial"/>
            <w:sz w:val="24"/>
            <w:szCs w:val="24"/>
          </w:rPr>
          <w:t>FCUL</w:t>
        </w:r>
      </w:hyperlink>
      <w:r w:rsidRPr="007B7BE9">
        <w:rPr>
          <w:rFonts w:cs="Arial"/>
          <w:sz w:val="24"/>
          <w:szCs w:val="24"/>
        </w:rPr>
        <w:t xml:space="preserve">). Este resultado </w:t>
      </w:r>
      <w:r w:rsidR="00D378CD">
        <w:rPr>
          <w:rFonts w:cs="Arial"/>
          <w:sz w:val="24"/>
          <w:szCs w:val="24"/>
        </w:rPr>
        <w:t>foi</w:t>
      </w:r>
      <w:r w:rsidRPr="007B7BE9">
        <w:rPr>
          <w:rFonts w:cs="Arial"/>
          <w:sz w:val="24"/>
          <w:szCs w:val="24"/>
        </w:rPr>
        <w:t xml:space="preserve"> publicado </w:t>
      </w:r>
      <w:r w:rsidR="00D378CD">
        <w:rPr>
          <w:rFonts w:cs="Arial"/>
          <w:sz w:val="24"/>
          <w:szCs w:val="24"/>
        </w:rPr>
        <w:t>no dia 15 de Março de 2017</w:t>
      </w:r>
      <w:r w:rsidRPr="00D378CD">
        <w:rPr>
          <w:rFonts w:cs="Arial"/>
          <w:sz w:val="24"/>
          <w:szCs w:val="24"/>
        </w:rPr>
        <w:t xml:space="preserve"> </w:t>
      </w:r>
      <w:hyperlink r:id="rId7" w:history="1">
        <w:r w:rsidRPr="007B7BE9">
          <w:rPr>
            <w:rStyle w:val="Hiperligao"/>
            <w:rFonts w:cs="Arial"/>
            <w:sz w:val="24"/>
            <w:szCs w:val="24"/>
          </w:rPr>
          <w:t>num artigo</w:t>
        </w:r>
      </w:hyperlink>
      <w:r w:rsidRPr="007B7BE9">
        <w:rPr>
          <w:rFonts w:cs="Arial"/>
          <w:b/>
          <w:bCs/>
          <w:sz w:val="24"/>
          <w:szCs w:val="24"/>
        </w:rPr>
        <w:t xml:space="preserve"> </w:t>
      </w:r>
      <w:r w:rsidRPr="007B7BE9">
        <w:rPr>
          <w:rFonts w:cs="Arial"/>
          <w:sz w:val="24"/>
          <w:szCs w:val="24"/>
        </w:rPr>
        <w:t xml:space="preserve">(http://www.sciencedirect.com/science/article/pii/S0019103516304328) da revista científica </w:t>
      </w:r>
      <w:hyperlink r:id="rId8" w:history="1">
        <w:proofErr w:type="spellStart"/>
        <w:r w:rsidRPr="007B7BE9">
          <w:rPr>
            <w:rStyle w:val="Hiperligao"/>
            <w:rFonts w:cs="Arial"/>
            <w:sz w:val="24"/>
            <w:szCs w:val="24"/>
          </w:rPr>
          <w:t>Icarus</w:t>
        </w:r>
        <w:proofErr w:type="spellEnd"/>
      </w:hyperlink>
      <w:r w:rsidRPr="007B7BE9">
        <w:rPr>
          <w:rFonts w:cs="Arial"/>
          <w:sz w:val="24"/>
          <w:szCs w:val="24"/>
        </w:rPr>
        <w:t>, publicação de referência na área de estudo do Sistema Solar.</w:t>
      </w:r>
    </w:p>
    <w:p w:rsidR="00520001" w:rsidRPr="007B7BE9" w:rsidRDefault="00520001" w:rsidP="007B7BE9">
      <w:pPr>
        <w:tabs>
          <w:tab w:val="left" w:pos="8505"/>
        </w:tabs>
        <w:spacing w:after="0" w:line="360" w:lineRule="auto"/>
        <w:rPr>
          <w:rFonts w:cs="Arial"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Através do estudo da radiação solar refletida no topo das nuvens de Vénus, Pedro Machado e a sua equipa identificaram, em ambos os hemisférios, uma componente de vento perpendicular ao equador, concordante com a circulação atmosférica característica de uma célula de </w:t>
      </w:r>
      <w:proofErr w:type="spellStart"/>
      <w:r w:rsidRPr="007B7BE9">
        <w:rPr>
          <w:rFonts w:cs="Arial"/>
          <w:sz w:val="24"/>
          <w:szCs w:val="24"/>
        </w:rPr>
        <w:t>Hadley</w:t>
      </w:r>
      <w:proofErr w:type="spellEnd"/>
      <w:r w:rsidRPr="007B7BE9">
        <w:rPr>
          <w:rFonts w:cs="Arial"/>
          <w:b/>
          <w:bCs/>
          <w:sz w:val="24"/>
          <w:szCs w:val="24"/>
        </w:rPr>
        <w:t xml:space="preserve"> </w:t>
      </w:r>
      <w:r w:rsidRPr="007B7BE9">
        <w:rPr>
          <w:rFonts w:cs="Arial"/>
          <w:sz w:val="24"/>
          <w:szCs w:val="24"/>
        </w:rPr>
        <w:t>(circulação atmosférica caracterizada pela ascensão de ar quente na região do equador e fluindo na direção dos polos rumo a latitudes médias, onde desce de novo para mais perto da superfície e regressa ao equador) e com uma velocidade média de 81 km/h.</w:t>
      </w:r>
    </w:p>
    <w:p w:rsidR="00520001" w:rsidRPr="007B7BE9" w:rsidRDefault="00520001" w:rsidP="007B7BE9">
      <w:pPr>
        <w:tabs>
          <w:tab w:val="left" w:pos="8505"/>
        </w:tabs>
        <w:spacing w:after="0" w:line="360" w:lineRule="auto"/>
        <w:rPr>
          <w:rFonts w:cs="Arial"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Segundo Pedro Machado (IA e FCUL), “esta deteção é crucial para entender o transporte de energia entre a zona equatorial e as altas latitudes, trazendo luz a um fenómeno que há décadas permanece inexplicado e que é a </w:t>
      </w:r>
      <w:proofErr w:type="spellStart"/>
      <w:r w:rsidRPr="007B7BE9">
        <w:rPr>
          <w:rFonts w:cs="Arial"/>
          <w:sz w:val="24"/>
          <w:szCs w:val="24"/>
        </w:rPr>
        <w:t>super-rotação</w:t>
      </w:r>
      <w:proofErr w:type="spellEnd"/>
      <w:r w:rsidRPr="007B7BE9">
        <w:rPr>
          <w:rFonts w:cs="Arial"/>
          <w:sz w:val="24"/>
          <w:szCs w:val="24"/>
        </w:rPr>
        <w:t xml:space="preserve"> da atmosfera de Vénus.” </w:t>
      </w:r>
    </w:p>
    <w:p w:rsidR="00520001" w:rsidRPr="007B7BE9" w:rsidRDefault="00520001" w:rsidP="007B7BE9">
      <w:pPr>
        <w:spacing w:after="0" w:line="360" w:lineRule="auto"/>
        <w:rPr>
          <w:rFonts w:cs="Arial"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Atualmente a comunidade científica procura um modelo físico capaz de explicar este fenómeno de </w:t>
      </w:r>
      <w:proofErr w:type="spellStart"/>
      <w:r w:rsidRPr="007B7BE9">
        <w:rPr>
          <w:rFonts w:cs="Arial"/>
          <w:sz w:val="24"/>
          <w:szCs w:val="24"/>
        </w:rPr>
        <w:t>super-rotação</w:t>
      </w:r>
      <w:proofErr w:type="spellEnd"/>
      <w:r w:rsidRPr="007B7BE9">
        <w:rPr>
          <w:rFonts w:cs="Arial"/>
          <w:sz w:val="24"/>
          <w:szCs w:val="24"/>
        </w:rPr>
        <w:t>. Neste artigo, a equipa contribui para este modelo através de um estudo da variação do vento paralelo ao equador, ou vento zonal, ao longo do tempo e ao longo das várias latitudes, assim como com os primeiros dados sobre a existência de um vento meridional. Um dos próximos passos será identificar o ramo do vento meridional a menor altitude em que o ar regressa ao equador.</w:t>
      </w:r>
    </w:p>
    <w:p w:rsidR="00520001" w:rsidRPr="007B7BE9" w:rsidRDefault="00520001" w:rsidP="007B7BE9">
      <w:pPr>
        <w:spacing w:after="0" w:line="360" w:lineRule="auto"/>
        <w:rPr>
          <w:rFonts w:cs="Arial"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Machado e a sua equipa são também autores do único método, hoje existente, que utiliza a radiação visível para a medição, a partir de telescópios na Terra, da velocidade instantânea </w:t>
      </w:r>
      <w:r w:rsidRPr="007B7BE9">
        <w:rPr>
          <w:rFonts w:cs="Arial"/>
          <w:sz w:val="24"/>
          <w:szCs w:val="24"/>
        </w:rPr>
        <w:lastRenderedPageBreak/>
        <w:t>do vento na atmosfera de outro planeta. Baseia-se no efeito de Doppler que as nuvens, pela sua deslocação, aplicam à luz do Sol que refletem.</w:t>
      </w:r>
    </w:p>
    <w:p w:rsidR="00520001" w:rsidRPr="007B7BE9" w:rsidRDefault="00520001" w:rsidP="007B7BE9">
      <w:pPr>
        <w:spacing w:after="0" w:line="360" w:lineRule="auto"/>
        <w:rPr>
          <w:rFonts w:cs="Arial"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Pedro Machado comenta: “Vários grupos de investigação tentaram medir o vento meridional em Vénus. As tentativas feitas até agora baseadas em observações a partir do solo foram infrutíferas, </w:t>
      </w:r>
      <w:proofErr w:type="gramStart"/>
      <w:r w:rsidRPr="007B7BE9">
        <w:rPr>
          <w:rFonts w:cs="Arial"/>
          <w:sz w:val="24"/>
          <w:szCs w:val="24"/>
        </w:rPr>
        <w:t>enquanto que</w:t>
      </w:r>
      <w:proofErr w:type="gramEnd"/>
      <w:r w:rsidRPr="007B7BE9">
        <w:rPr>
          <w:rFonts w:cs="Arial"/>
          <w:sz w:val="24"/>
          <w:szCs w:val="24"/>
        </w:rPr>
        <w:t xml:space="preserve"> as que utilizaram dados da sonda espacial </w:t>
      </w:r>
      <w:hyperlink r:id="rId9" w:history="1">
        <w:proofErr w:type="spellStart"/>
        <w:r w:rsidRPr="007B7BE9">
          <w:rPr>
            <w:rStyle w:val="Hiperligao"/>
            <w:rFonts w:cs="Arial"/>
            <w:sz w:val="24"/>
            <w:szCs w:val="24"/>
          </w:rPr>
          <w:t>Venus</w:t>
        </w:r>
        <w:proofErr w:type="spellEnd"/>
        <w:r w:rsidRPr="007B7BE9">
          <w:rPr>
            <w:rStyle w:val="Hiperligao"/>
            <w:rFonts w:cs="Arial"/>
            <w:sz w:val="24"/>
            <w:szCs w:val="24"/>
          </w:rPr>
          <w:t xml:space="preserve"> Express</w:t>
        </w:r>
      </w:hyperlink>
      <w:r w:rsidRPr="007B7BE9">
        <w:rPr>
          <w:rFonts w:cs="Arial"/>
          <w:sz w:val="24"/>
          <w:szCs w:val="24"/>
        </w:rPr>
        <w:t xml:space="preserve"> estavam limitadas ao hemisfério sul e revelando resultados pouco conclusivos.”</w:t>
      </w:r>
    </w:p>
    <w:p w:rsidR="00520001" w:rsidRPr="007B7BE9" w:rsidRDefault="00520001" w:rsidP="007B7BE9">
      <w:pPr>
        <w:spacing w:after="0" w:line="360" w:lineRule="auto"/>
        <w:rPr>
          <w:rFonts w:cs="Arial"/>
          <w:i/>
          <w:iCs/>
          <w:sz w:val="24"/>
          <w:szCs w:val="24"/>
        </w:rPr>
      </w:pPr>
      <w:r w:rsidRPr="007B7BE9">
        <w:rPr>
          <w:rFonts w:cs="Arial"/>
          <w:sz w:val="24"/>
          <w:szCs w:val="24"/>
        </w:rPr>
        <w:t xml:space="preserve">Os dados deste estudo </w:t>
      </w:r>
      <w:r w:rsidR="00FA2803">
        <w:rPr>
          <w:rFonts w:cs="Arial"/>
          <w:sz w:val="24"/>
          <w:szCs w:val="24"/>
        </w:rPr>
        <w:t>agora</w:t>
      </w:r>
      <w:r w:rsidRPr="007B7BE9">
        <w:rPr>
          <w:rFonts w:cs="Arial"/>
          <w:sz w:val="24"/>
          <w:szCs w:val="24"/>
        </w:rPr>
        <w:t xml:space="preserve"> publicado foram obtidos com observações simultâneas e coordenadas da atmosfera de Vénus realizadas com a sonda </w:t>
      </w:r>
      <w:proofErr w:type="spellStart"/>
      <w:r w:rsidRPr="007B7BE9">
        <w:rPr>
          <w:rFonts w:cs="Arial"/>
          <w:sz w:val="24"/>
          <w:szCs w:val="24"/>
        </w:rPr>
        <w:t>Venus</w:t>
      </w:r>
      <w:proofErr w:type="spellEnd"/>
      <w:r w:rsidRPr="007B7BE9">
        <w:rPr>
          <w:rFonts w:cs="Arial"/>
          <w:sz w:val="24"/>
          <w:szCs w:val="24"/>
        </w:rPr>
        <w:t xml:space="preserve"> Express, da Agência Espacial Europeia (</w:t>
      </w:r>
      <w:hyperlink r:id="rId10" w:history="1">
        <w:r w:rsidRPr="007B7BE9">
          <w:rPr>
            <w:rStyle w:val="Hiperligao"/>
            <w:rFonts w:cs="Arial"/>
            <w:sz w:val="24"/>
            <w:szCs w:val="24"/>
          </w:rPr>
          <w:t>ESA</w:t>
        </w:r>
      </w:hyperlink>
      <w:r w:rsidRPr="007B7BE9">
        <w:rPr>
          <w:rFonts w:cs="Arial"/>
          <w:sz w:val="24"/>
          <w:szCs w:val="24"/>
        </w:rPr>
        <w:t>), e com o Telescópio Canada-France-</w:t>
      </w:r>
      <w:proofErr w:type="spellStart"/>
      <w:r w:rsidRPr="007B7BE9">
        <w:rPr>
          <w:rFonts w:cs="Arial"/>
          <w:sz w:val="24"/>
          <w:szCs w:val="24"/>
        </w:rPr>
        <w:t>Hawaii</w:t>
      </w:r>
      <w:proofErr w:type="spellEnd"/>
      <w:r w:rsidRPr="007B7BE9">
        <w:rPr>
          <w:rFonts w:cs="Arial"/>
          <w:sz w:val="24"/>
          <w:szCs w:val="24"/>
        </w:rPr>
        <w:t xml:space="preserve"> (</w:t>
      </w:r>
      <w:hyperlink r:id="rId11" w:history="1">
        <w:r w:rsidRPr="007B7BE9">
          <w:rPr>
            <w:rStyle w:val="Hiperligao"/>
            <w:rFonts w:cs="Arial"/>
            <w:sz w:val="24"/>
            <w:szCs w:val="24"/>
          </w:rPr>
          <w:t>CFHT</w:t>
        </w:r>
      </w:hyperlink>
      <w:r w:rsidRPr="007B7BE9">
        <w:rPr>
          <w:rFonts w:cs="Arial"/>
          <w:sz w:val="24"/>
          <w:szCs w:val="24"/>
        </w:rPr>
        <w:t xml:space="preserve">) utilizando o espetrógrafo de alta resolução </w:t>
      </w:r>
      <w:hyperlink r:id="rId12" w:history="1">
        <w:proofErr w:type="spellStart"/>
        <w:r w:rsidRPr="007B7BE9">
          <w:rPr>
            <w:rStyle w:val="Hiperligao"/>
            <w:rFonts w:cs="Arial"/>
            <w:sz w:val="24"/>
            <w:szCs w:val="24"/>
          </w:rPr>
          <w:t>ESPaDOnS</w:t>
        </w:r>
        <w:proofErr w:type="spellEnd"/>
      </w:hyperlink>
      <w:r w:rsidRPr="007B7BE9">
        <w:rPr>
          <w:rFonts w:cs="Arial"/>
          <w:sz w:val="24"/>
          <w:szCs w:val="24"/>
        </w:rPr>
        <w:t>.</w:t>
      </w:r>
    </w:p>
    <w:p w:rsidR="00520001" w:rsidRPr="007B7BE9" w:rsidRDefault="00520001">
      <w:pPr>
        <w:rPr>
          <w:sz w:val="24"/>
          <w:szCs w:val="24"/>
        </w:rPr>
      </w:pPr>
    </w:p>
    <w:p w:rsidR="00520001" w:rsidRPr="007B7BE9" w:rsidRDefault="00520001">
      <w:pPr>
        <w:rPr>
          <w:rFonts w:cs="Helvetica"/>
          <w:bCs/>
          <w:iCs/>
          <w:color w:val="222222"/>
          <w:sz w:val="24"/>
          <w:szCs w:val="24"/>
          <w:shd w:val="clear" w:color="auto" w:fill="FFFFFF"/>
        </w:rPr>
      </w:pPr>
      <w:r w:rsidRPr="007B7BE9">
        <w:rPr>
          <w:rFonts w:cs="Helvetica"/>
          <w:bCs/>
          <w:iCs/>
          <w:color w:val="222222"/>
          <w:sz w:val="24"/>
          <w:szCs w:val="24"/>
          <w:shd w:val="clear" w:color="auto" w:fill="FFFFFF"/>
        </w:rPr>
        <w:t>Instituto de Astrofísica e Ciências do Espaço</w:t>
      </w:r>
    </w:p>
    <w:p w:rsidR="00520001" w:rsidRPr="007B7BE9" w:rsidRDefault="00520001">
      <w:pPr>
        <w:rPr>
          <w:rFonts w:cs="Helvetica"/>
          <w:bCs/>
          <w:iCs/>
          <w:color w:val="222222"/>
          <w:sz w:val="24"/>
          <w:szCs w:val="24"/>
          <w:shd w:val="clear" w:color="auto" w:fill="FFFFFF"/>
        </w:rPr>
      </w:pPr>
      <w:r w:rsidRPr="007B7BE9">
        <w:rPr>
          <w:rFonts w:cs="Helvetica"/>
          <w:bCs/>
          <w:iCs/>
          <w:color w:val="222222"/>
          <w:sz w:val="24"/>
          <w:szCs w:val="24"/>
          <w:shd w:val="clear" w:color="auto" w:fill="FFFFFF"/>
        </w:rPr>
        <w:t>Ciência na Imprensa Regional – Ciência Viva</w:t>
      </w:r>
    </w:p>
    <w:p w:rsidR="00520001" w:rsidRDefault="00520001"/>
    <w:sectPr w:rsidR="00520001" w:rsidSect="006B0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20001"/>
    <w:rsid w:val="00195D7D"/>
    <w:rsid w:val="00362D13"/>
    <w:rsid w:val="00520001"/>
    <w:rsid w:val="00533CD5"/>
    <w:rsid w:val="00571F7D"/>
    <w:rsid w:val="006615C9"/>
    <w:rsid w:val="006B01DA"/>
    <w:rsid w:val="007B7BE9"/>
    <w:rsid w:val="00943EA8"/>
    <w:rsid w:val="00CC4DAF"/>
    <w:rsid w:val="00CD367E"/>
    <w:rsid w:val="00D378CD"/>
    <w:rsid w:val="00FA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rsid w:val="005200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Tipodeletrapredefinidodopargrafo"/>
    <w:rsid w:val="00520001"/>
  </w:style>
  <w:style w:type="character" w:styleId="Hiperligao">
    <w:name w:val="Hyperlink"/>
    <w:rsid w:val="00520001"/>
    <w:rPr>
      <w:color w:val="0000FF"/>
      <w:u w:val="single"/>
    </w:rPr>
  </w:style>
  <w:style w:type="character" w:customStyle="1" w:styleId="WW-Ligaodeinternet">
    <w:name w:val="WW-Ligação de internet"/>
    <w:rsid w:val="00520001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00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s.elsevier.com/icar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article/pii/S0019103516304328" TargetMode="External"/><Relationship Id="rId12" Type="http://schemas.openxmlformats.org/officeDocument/2006/relationships/hyperlink" Target="http://www.cfht.hawaii.edu/Instruments/Spectroscopy/Espad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encias.ulisboa.pt/" TargetMode="External"/><Relationship Id="rId11" Type="http://schemas.openxmlformats.org/officeDocument/2006/relationships/hyperlink" Target="http://www.cfht.hawaii.edu/" TargetMode="External"/><Relationship Id="rId5" Type="http://schemas.openxmlformats.org/officeDocument/2006/relationships/hyperlink" Target="http://www.iastro.pt/" TargetMode="External"/><Relationship Id="rId10" Type="http://schemas.openxmlformats.org/officeDocument/2006/relationships/hyperlink" Target="http://www.esa.int/" TargetMode="External"/><Relationship Id="rId4" Type="http://schemas.openxmlformats.org/officeDocument/2006/relationships/hyperlink" Target="http://www.iastro.pt/ia/staffDetails.html?ID=242" TargetMode="External"/><Relationship Id="rId9" Type="http://schemas.openxmlformats.org/officeDocument/2006/relationships/hyperlink" Target="http://www.esa.int/Our_Activities/Space_Science/Venus_Expr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11</cp:revision>
  <dcterms:created xsi:type="dcterms:W3CDTF">2017-03-15T15:24:00Z</dcterms:created>
  <dcterms:modified xsi:type="dcterms:W3CDTF">2017-03-16T13:17:00Z</dcterms:modified>
</cp:coreProperties>
</file>