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F842A1" w:rsidRDefault="001A62F7">
      <w:pPr>
        <w:rPr>
          <w:rFonts w:cstheme="minorHAnsi"/>
          <w:sz w:val="28"/>
          <w:szCs w:val="28"/>
          <w:shd w:val="clear" w:color="auto" w:fill="FFFFFF"/>
        </w:rPr>
      </w:pPr>
      <w:r w:rsidRPr="00F842A1">
        <w:rPr>
          <w:rFonts w:cstheme="minorHAnsi"/>
          <w:sz w:val="28"/>
          <w:szCs w:val="28"/>
          <w:shd w:val="clear" w:color="auto" w:fill="FFFFFF"/>
        </w:rPr>
        <w:t xml:space="preserve">Primeira deteção de Óxido de Titânio na atmosfera de um </w:t>
      </w:r>
      <w:proofErr w:type="spellStart"/>
      <w:r w:rsidRPr="00F842A1">
        <w:rPr>
          <w:rFonts w:cstheme="minorHAnsi"/>
          <w:sz w:val="28"/>
          <w:szCs w:val="28"/>
          <w:shd w:val="clear" w:color="auto" w:fill="FFFFFF"/>
        </w:rPr>
        <w:t>exoplaneta</w:t>
      </w:r>
      <w:proofErr w:type="spellEnd"/>
    </w:p>
    <w:p w:rsidR="001A62F7" w:rsidRPr="001A62F7" w:rsidRDefault="001A62F7" w:rsidP="001A62F7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</w:p>
    <w:p w:rsidR="001A62F7" w:rsidRPr="001A62F7" w:rsidRDefault="001A62F7" w:rsidP="001A62F7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62F7">
        <w:rPr>
          <w:rFonts w:asciiTheme="minorHAnsi" w:hAnsiTheme="minorHAnsi" w:cstheme="minorHAnsi"/>
          <w:sz w:val="24"/>
          <w:szCs w:val="24"/>
        </w:rPr>
        <w:t xml:space="preserve">Uma equipa internacional, da qual faz parte </w:t>
      </w:r>
      <w:proofErr w:type="spellStart"/>
      <w:r w:rsidRPr="001A62F7">
        <w:rPr>
          <w:rFonts w:asciiTheme="minorHAnsi" w:hAnsiTheme="minorHAnsi" w:cstheme="minorHAnsi"/>
          <w:sz w:val="24"/>
          <w:szCs w:val="24"/>
        </w:rPr>
        <w:t>Mahmoudreza</w:t>
      </w:r>
      <w:proofErr w:type="spellEnd"/>
      <w:r w:rsidRPr="001A62F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A62F7">
        <w:rPr>
          <w:rFonts w:asciiTheme="minorHAnsi" w:hAnsiTheme="minorHAnsi" w:cstheme="minorHAnsi"/>
          <w:sz w:val="24"/>
          <w:szCs w:val="24"/>
        </w:rPr>
        <w:t>Oshagh</w:t>
      </w:r>
      <w:proofErr w:type="spellEnd"/>
      <w:r w:rsidRPr="001A62F7">
        <w:rPr>
          <w:rFonts w:asciiTheme="minorHAnsi" w:hAnsiTheme="minorHAnsi" w:cstheme="minorHAnsi"/>
          <w:sz w:val="24"/>
          <w:szCs w:val="24"/>
        </w:rPr>
        <w:t>, do Instituto de Astrofísica e Ciências do Espaço (</w:t>
      </w:r>
      <w:hyperlink r:id="rId5" w:history="1">
        <w:r w:rsidRPr="001A62F7">
          <w:rPr>
            <w:rStyle w:val="InternetLink"/>
            <w:rFonts w:asciiTheme="minorHAnsi" w:hAnsiTheme="minorHAnsi" w:cstheme="minorHAnsi"/>
            <w:sz w:val="24"/>
            <w:szCs w:val="24"/>
          </w:rPr>
          <w:t>IA</w:t>
        </w:r>
      </w:hyperlink>
      <w:r w:rsidRPr="001A62F7">
        <w:rPr>
          <w:rFonts w:asciiTheme="minorHAnsi" w:hAnsiTheme="minorHAnsi" w:cstheme="minorHAnsi"/>
          <w:sz w:val="24"/>
          <w:szCs w:val="24"/>
        </w:rPr>
        <w:t xml:space="preserve">)/ </w:t>
      </w:r>
      <w:hyperlink r:id="rId6" w:history="1">
        <w:r w:rsidRPr="001A62F7">
          <w:rPr>
            <w:rStyle w:val="Hiperligao"/>
            <w:rFonts w:asciiTheme="minorHAnsi" w:hAnsiTheme="minorHAnsi" w:cstheme="minorHAnsi"/>
            <w:sz w:val="24"/>
            <w:szCs w:val="24"/>
          </w:rPr>
          <w:t>Universidade do Porto</w:t>
        </w:r>
      </w:hyperlink>
      <w:r w:rsidRPr="001A62F7">
        <w:rPr>
          <w:rFonts w:asciiTheme="minorHAnsi" w:hAnsiTheme="minorHAnsi" w:cstheme="minorHAnsi"/>
          <w:sz w:val="24"/>
          <w:szCs w:val="24"/>
        </w:rPr>
        <w:t xml:space="preserve"> e do </w:t>
      </w:r>
      <w:hyperlink r:id="rId7" w:history="1">
        <w:r w:rsidRPr="001A62F7">
          <w:rPr>
            <w:rStyle w:val="Hiperligao"/>
            <w:rFonts w:asciiTheme="minorHAnsi" w:hAnsiTheme="minorHAnsi" w:cstheme="minorHAnsi"/>
            <w:sz w:val="24"/>
            <w:szCs w:val="24"/>
          </w:rPr>
          <w:t>Instituto de Astrofísica da Universidade Georg-</w:t>
        </w:r>
        <w:proofErr w:type="spellStart"/>
        <w:r w:rsidRPr="001A62F7">
          <w:rPr>
            <w:rStyle w:val="Hiperligao"/>
            <w:rFonts w:asciiTheme="minorHAnsi" w:hAnsiTheme="minorHAnsi" w:cstheme="minorHAnsi"/>
            <w:sz w:val="24"/>
            <w:szCs w:val="24"/>
          </w:rPr>
          <w:t>August</w:t>
        </w:r>
        <w:proofErr w:type="spellEnd"/>
      </w:hyperlink>
      <w:r w:rsidRPr="001A62F7">
        <w:rPr>
          <w:rFonts w:asciiTheme="minorHAnsi" w:hAnsiTheme="minorHAnsi" w:cstheme="minorHAnsi"/>
          <w:sz w:val="24"/>
          <w:szCs w:val="24"/>
        </w:rPr>
        <w:t>, na Alemanha, detetou pela primeira vez óxido de titânio (</w:t>
      </w:r>
      <w:proofErr w:type="spellStart"/>
      <w:r w:rsidRPr="001A62F7">
        <w:rPr>
          <w:rFonts w:asciiTheme="minorHAnsi" w:hAnsiTheme="minorHAnsi" w:cstheme="minorHAnsi"/>
          <w:sz w:val="24"/>
          <w:szCs w:val="24"/>
        </w:rPr>
        <w:t>TiO</w:t>
      </w:r>
      <w:proofErr w:type="spellEnd"/>
      <w:r w:rsidRPr="001A62F7">
        <w:rPr>
          <w:rFonts w:asciiTheme="minorHAnsi" w:hAnsiTheme="minorHAnsi" w:cstheme="minorHAnsi"/>
          <w:sz w:val="24"/>
          <w:szCs w:val="24"/>
        </w:rPr>
        <w:t xml:space="preserve">) na atmosfera de um </w:t>
      </w:r>
      <w:proofErr w:type="spellStart"/>
      <w:r w:rsidRPr="001A62F7">
        <w:rPr>
          <w:rFonts w:asciiTheme="minorHAnsi" w:hAnsiTheme="minorHAnsi" w:cstheme="minorHAnsi"/>
          <w:sz w:val="24"/>
          <w:szCs w:val="24"/>
        </w:rPr>
        <w:t>exoplaneta</w:t>
      </w:r>
      <w:proofErr w:type="spellEnd"/>
      <w:r w:rsidRPr="001A62F7">
        <w:rPr>
          <w:rFonts w:asciiTheme="minorHAnsi" w:hAnsiTheme="minorHAnsi" w:cstheme="minorHAnsi"/>
          <w:sz w:val="24"/>
          <w:szCs w:val="24"/>
        </w:rPr>
        <w:t xml:space="preserve">. O resultado foi publicado </w:t>
      </w:r>
      <w:r w:rsidRPr="001A62F7">
        <w:rPr>
          <w:rFonts w:asciiTheme="minorHAnsi" w:hAnsiTheme="minorHAnsi" w:cstheme="minorHAnsi"/>
          <w:sz w:val="24"/>
          <w:szCs w:val="24"/>
        </w:rPr>
        <w:t xml:space="preserve">no dia 13 de </w:t>
      </w:r>
      <w:proofErr w:type="gramStart"/>
      <w:r w:rsidRPr="001A62F7">
        <w:rPr>
          <w:rFonts w:asciiTheme="minorHAnsi" w:hAnsiTheme="minorHAnsi" w:cstheme="minorHAnsi"/>
          <w:sz w:val="24"/>
          <w:szCs w:val="24"/>
        </w:rPr>
        <w:t>Setembro</w:t>
      </w:r>
      <w:proofErr w:type="gramEnd"/>
      <w:r w:rsidRPr="001A62F7">
        <w:rPr>
          <w:rFonts w:asciiTheme="minorHAnsi" w:hAnsiTheme="minorHAnsi" w:cstheme="minorHAnsi"/>
          <w:sz w:val="24"/>
          <w:szCs w:val="24"/>
        </w:rPr>
        <w:t xml:space="preserve"> </w:t>
      </w:r>
      <w:r w:rsidRPr="001A62F7">
        <w:rPr>
          <w:rFonts w:asciiTheme="minorHAnsi" w:hAnsiTheme="minorHAnsi" w:cstheme="minorHAnsi"/>
          <w:sz w:val="24"/>
          <w:szCs w:val="24"/>
        </w:rPr>
        <w:t xml:space="preserve">na revista </w:t>
      </w:r>
      <w:hyperlink r:id="rId8" w:history="1">
        <w:proofErr w:type="spellStart"/>
        <w:r w:rsidRPr="001A62F7">
          <w:rPr>
            <w:rStyle w:val="Hiperligao"/>
            <w:rFonts w:asciiTheme="minorHAnsi" w:hAnsiTheme="minorHAnsi" w:cstheme="minorHAnsi"/>
            <w:sz w:val="24"/>
            <w:szCs w:val="24"/>
          </w:rPr>
          <w:t>Nature</w:t>
        </w:r>
        <w:proofErr w:type="spellEnd"/>
      </w:hyperlink>
      <w:r w:rsidRPr="001A62F7">
        <w:rPr>
          <w:rFonts w:asciiTheme="minorHAnsi" w:hAnsiTheme="minorHAnsi" w:cstheme="minorHAnsi"/>
          <w:sz w:val="24"/>
          <w:szCs w:val="24"/>
        </w:rPr>
        <w:t>.</w:t>
      </w:r>
    </w:p>
    <w:p w:rsidR="001A62F7" w:rsidRPr="001A62F7" w:rsidRDefault="001A62F7" w:rsidP="001A62F7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62F7">
        <w:rPr>
          <w:rFonts w:asciiTheme="minorHAnsi" w:hAnsiTheme="minorHAnsi" w:cstheme="minorHAnsi"/>
          <w:sz w:val="24"/>
          <w:szCs w:val="24"/>
        </w:rPr>
        <w:t xml:space="preserve">WASP-19b é um “Júpiter Quente”, um tipo de </w:t>
      </w:r>
      <w:proofErr w:type="spellStart"/>
      <w:r w:rsidRPr="001A62F7">
        <w:rPr>
          <w:rFonts w:asciiTheme="minorHAnsi" w:hAnsiTheme="minorHAnsi" w:cstheme="minorHAnsi"/>
          <w:sz w:val="24"/>
          <w:szCs w:val="24"/>
        </w:rPr>
        <w:t>exoplaneta</w:t>
      </w:r>
      <w:proofErr w:type="spellEnd"/>
      <w:r w:rsidRPr="001A62F7">
        <w:rPr>
          <w:rFonts w:asciiTheme="minorHAnsi" w:hAnsiTheme="minorHAnsi" w:cstheme="minorHAnsi"/>
          <w:sz w:val="24"/>
          <w:szCs w:val="24"/>
        </w:rPr>
        <w:t xml:space="preserve"> com massa semelhante à de </w:t>
      </w:r>
      <w:proofErr w:type="gramStart"/>
      <w:r w:rsidRPr="001A62F7">
        <w:rPr>
          <w:rFonts w:asciiTheme="minorHAnsi" w:hAnsiTheme="minorHAnsi" w:cstheme="minorHAnsi"/>
          <w:sz w:val="24"/>
          <w:szCs w:val="24"/>
        </w:rPr>
        <w:t>Júpiter</w:t>
      </w:r>
      <w:proofErr w:type="gramEnd"/>
      <w:r w:rsidRPr="001A62F7">
        <w:rPr>
          <w:rFonts w:asciiTheme="minorHAnsi" w:hAnsiTheme="minorHAnsi" w:cstheme="minorHAnsi"/>
          <w:sz w:val="24"/>
          <w:szCs w:val="24"/>
        </w:rPr>
        <w:t xml:space="preserve"> mas que orbita muito próximo da sua estrela, com períodos inferiores a 10 dias (por comparação, Mercúrio demora 88 dias a completar uma órbita em torno do Sol). </w:t>
      </w:r>
    </w:p>
    <w:p w:rsidR="001A62F7" w:rsidRPr="001A62F7" w:rsidRDefault="001A62F7" w:rsidP="001A62F7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62F7">
        <w:rPr>
          <w:rFonts w:asciiTheme="minorHAnsi" w:hAnsiTheme="minorHAnsi" w:cstheme="minorHAnsi"/>
          <w:sz w:val="24"/>
          <w:szCs w:val="24"/>
        </w:rPr>
        <w:t xml:space="preserve">Este é o “Júpiter Quente” com o mais curto período orbital descoberto até hoje, com a temperatura do planeta a rondar os 2000º C, devido à quantidade de radiação que recebe da estrela. Como é uma estrela ativa, as manchas na sua superfície podem imitar o trânsito de um planeta, mas segundo </w:t>
      </w:r>
      <w:proofErr w:type="spellStart"/>
      <w:r w:rsidRPr="001A62F7">
        <w:rPr>
          <w:rFonts w:asciiTheme="minorHAnsi" w:hAnsiTheme="minorHAnsi" w:cstheme="minorHAnsi"/>
          <w:sz w:val="24"/>
          <w:szCs w:val="24"/>
        </w:rPr>
        <w:t>Oshagh</w:t>
      </w:r>
      <w:proofErr w:type="spellEnd"/>
      <w:r w:rsidRPr="001A62F7">
        <w:rPr>
          <w:rFonts w:asciiTheme="minorHAnsi" w:hAnsiTheme="minorHAnsi" w:cstheme="minorHAnsi"/>
          <w:sz w:val="24"/>
          <w:szCs w:val="24"/>
        </w:rPr>
        <w:t>: “Graças ao SOAP, um programa de simulação realística de atividade estelar desenvolvido no IA, foi possível separar o sinal produzido pela atmosfera do planeta, d</w:t>
      </w:r>
      <w:r w:rsidRPr="001A62F7">
        <w:rPr>
          <w:rFonts w:asciiTheme="minorHAnsi" w:hAnsiTheme="minorHAnsi" w:cstheme="minorHAnsi"/>
          <w:sz w:val="24"/>
          <w:szCs w:val="24"/>
        </w:rPr>
        <w:t>a atividade da própria estela”.</w:t>
      </w:r>
    </w:p>
    <w:p w:rsidR="001A62F7" w:rsidRPr="001A62F7" w:rsidRDefault="001A62F7" w:rsidP="001A62F7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62F7">
        <w:rPr>
          <w:rFonts w:asciiTheme="minorHAnsi" w:hAnsiTheme="minorHAnsi" w:cstheme="minorHAnsi"/>
          <w:sz w:val="24"/>
          <w:szCs w:val="24"/>
        </w:rPr>
        <w:t xml:space="preserve">Recorde-se que </w:t>
      </w:r>
      <w:r w:rsidRPr="001A62F7">
        <w:rPr>
          <w:rFonts w:asciiTheme="minorHAnsi" w:hAnsiTheme="minorHAnsi" w:cstheme="minorHAnsi"/>
          <w:bCs/>
          <w:sz w:val="24"/>
          <w:szCs w:val="24"/>
        </w:rPr>
        <w:t>o</w:t>
      </w:r>
      <w:r w:rsidRPr="001A62F7">
        <w:rPr>
          <w:rFonts w:asciiTheme="minorHAnsi" w:hAnsiTheme="minorHAnsi" w:cstheme="minorHAnsi"/>
          <w:bCs/>
          <w:sz w:val="24"/>
          <w:szCs w:val="24"/>
        </w:rPr>
        <w:t xml:space="preserve"> Método dos Trânsitos consiste na medição da diminuição da luz de uma estrela, provocada pela passagem de um </w:t>
      </w:r>
      <w:proofErr w:type="spellStart"/>
      <w:r w:rsidRPr="001A62F7">
        <w:rPr>
          <w:rFonts w:asciiTheme="minorHAnsi" w:hAnsiTheme="minorHAnsi" w:cstheme="minorHAnsi"/>
          <w:bCs/>
          <w:sz w:val="24"/>
          <w:szCs w:val="24"/>
        </w:rPr>
        <w:t>exoplaneta</w:t>
      </w:r>
      <w:proofErr w:type="spellEnd"/>
      <w:r w:rsidRPr="001A62F7">
        <w:rPr>
          <w:rFonts w:asciiTheme="minorHAnsi" w:hAnsiTheme="minorHAnsi" w:cstheme="minorHAnsi"/>
          <w:bCs/>
          <w:sz w:val="24"/>
          <w:szCs w:val="24"/>
        </w:rPr>
        <w:t xml:space="preserve"> à frente dessa estrela (algo semelhante a um </w:t>
      </w:r>
      <w:proofErr w:type="spellStart"/>
      <w:r w:rsidRPr="001A62F7">
        <w:rPr>
          <w:rFonts w:asciiTheme="minorHAnsi" w:hAnsiTheme="minorHAnsi" w:cstheme="minorHAnsi"/>
          <w:bCs/>
          <w:sz w:val="24"/>
          <w:szCs w:val="24"/>
        </w:rPr>
        <w:t>micro-eclipse</w:t>
      </w:r>
      <w:proofErr w:type="spellEnd"/>
      <w:r w:rsidRPr="001A62F7">
        <w:rPr>
          <w:rFonts w:asciiTheme="minorHAnsi" w:hAnsiTheme="minorHAnsi" w:cstheme="minorHAnsi"/>
          <w:bCs/>
          <w:sz w:val="24"/>
          <w:szCs w:val="24"/>
        </w:rPr>
        <w:t>). Através de um trânsito é possível determinar apenas o raio do planeta. Este método é complicado de usar, porque exige que o(s) planeta(s) e a estrela estejam exatamente alinhados com a linha de visão do observador. Como exemplo da dificuldade destas observações, seria como medir a pequena diminuição na luz de um candeeiro a 2 km de distância, devido à passagem de um mosquito em frente à lâmpada, e com isso tentar saber o tamanho e a cor das asas do mosquito</w:t>
      </w:r>
    </w:p>
    <w:p w:rsidR="001A62F7" w:rsidRPr="001A62F7" w:rsidRDefault="001A62F7" w:rsidP="001A62F7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62F7">
        <w:rPr>
          <w:rFonts w:asciiTheme="minorHAnsi" w:hAnsiTheme="minorHAnsi" w:cstheme="minorHAnsi"/>
          <w:sz w:val="24"/>
          <w:szCs w:val="24"/>
        </w:rPr>
        <w:t xml:space="preserve">Quando o WASP-19b passa em frente à sua estrela, uma parte da radiação é absorvida pela atmosfera, deixando a sua marca no espectro da estrela. A equipa usou o instrumento </w:t>
      </w:r>
      <w:hyperlink r:id="rId9" w:history="1">
        <w:r w:rsidRPr="001A62F7">
          <w:rPr>
            <w:rStyle w:val="Hiperligao"/>
            <w:rFonts w:asciiTheme="minorHAnsi" w:hAnsiTheme="minorHAnsi" w:cstheme="minorHAnsi"/>
            <w:sz w:val="24"/>
            <w:szCs w:val="24"/>
          </w:rPr>
          <w:t>FORS2</w:t>
        </w:r>
      </w:hyperlink>
      <w:r w:rsidRPr="001A62F7">
        <w:rPr>
          <w:rFonts w:asciiTheme="minorHAnsi" w:hAnsiTheme="minorHAnsi" w:cstheme="minorHAnsi"/>
          <w:sz w:val="24"/>
          <w:szCs w:val="24"/>
        </w:rPr>
        <w:t xml:space="preserve">, acoplado ao </w:t>
      </w:r>
      <w:proofErr w:type="spellStart"/>
      <w:r w:rsidRPr="001A62F7">
        <w:rPr>
          <w:rFonts w:asciiTheme="minorHAnsi" w:hAnsiTheme="minorHAnsi" w:cstheme="minorHAnsi"/>
          <w:sz w:val="24"/>
          <w:szCs w:val="24"/>
        </w:rPr>
        <w:t>Very</w:t>
      </w:r>
      <w:proofErr w:type="spellEnd"/>
      <w:r w:rsidRPr="001A62F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A62F7">
        <w:rPr>
          <w:rFonts w:asciiTheme="minorHAnsi" w:hAnsiTheme="minorHAnsi" w:cstheme="minorHAnsi"/>
          <w:sz w:val="24"/>
          <w:szCs w:val="24"/>
        </w:rPr>
        <w:t>Large</w:t>
      </w:r>
      <w:proofErr w:type="spellEnd"/>
      <w:r w:rsidRPr="001A62F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A62F7">
        <w:rPr>
          <w:rFonts w:asciiTheme="minorHAnsi" w:hAnsiTheme="minorHAnsi" w:cstheme="minorHAnsi"/>
          <w:sz w:val="24"/>
          <w:szCs w:val="24"/>
        </w:rPr>
        <w:t>Telescope</w:t>
      </w:r>
      <w:proofErr w:type="spellEnd"/>
      <w:r w:rsidRPr="001A62F7">
        <w:rPr>
          <w:rFonts w:asciiTheme="minorHAnsi" w:hAnsiTheme="minorHAnsi" w:cstheme="minorHAnsi"/>
          <w:sz w:val="24"/>
          <w:szCs w:val="24"/>
        </w:rPr>
        <w:t xml:space="preserve"> (</w:t>
      </w:r>
      <w:hyperlink r:id="rId10" w:history="1">
        <w:r w:rsidRPr="001A62F7">
          <w:rPr>
            <w:rStyle w:val="Hiperligao"/>
            <w:rFonts w:asciiTheme="minorHAnsi" w:hAnsiTheme="minorHAnsi" w:cstheme="minorHAnsi"/>
            <w:sz w:val="24"/>
            <w:szCs w:val="24"/>
          </w:rPr>
          <w:t>VLT</w:t>
        </w:r>
      </w:hyperlink>
      <w:r w:rsidRPr="001A62F7">
        <w:rPr>
          <w:rFonts w:asciiTheme="minorHAnsi" w:hAnsiTheme="minorHAnsi" w:cstheme="minorHAnsi"/>
          <w:sz w:val="24"/>
          <w:szCs w:val="24"/>
        </w:rPr>
        <w:t>) do Observatório Europeu do Sul (</w:t>
      </w:r>
      <w:hyperlink r:id="rId11" w:history="1">
        <w:r w:rsidRPr="001A62F7">
          <w:rPr>
            <w:rStyle w:val="Hiperligao"/>
            <w:rFonts w:asciiTheme="minorHAnsi" w:hAnsiTheme="minorHAnsi" w:cstheme="minorHAnsi"/>
            <w:sz w:val="24"/>
            <w:szCs w:val="24"/>
          </w:rPr>
          <w:t>ESO</w:t>
        </w:r>
      </w:hyperlink>
      <w:r w:rsidRPr="001A62F7">
        <w:rPr>
          <w:rFonts w:asciiTheme="minorHAnsi" w:hAnsiTheme="minorHAnsi" w:cstheme="minorHAnsi"/>
          <w:sz w:val="24"/>
          <w:szCs w:val="24"/>
        </w:rPr>
        <w:t xml:space="preserve">), para observar três trânsitos do planeta. A equipa conseguiu assim analisar o espectro da estrela para detetar pequenas quantidades de óxido de titânio, água e vestígios de sódio na atmosfera do WASP-19b, além de uma forte neblina que cobre todo o planeta. </w:t>
      </w:r>
    </w:p>
    <w:p w:rsidR="001A62F7" w:rsidRPr="001A62F7" w:rsidRDefault="001A62F7" w:rsidP="001A62F7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62F7">
        <w:rPr>
          <w:rFonts w:asciiTheme="minorHAnsi" w:hAnsiTheme="minorHAnsi" w:cstheme="minorHAnsi"/>
          <w:sz w:val="24"/>
          <w:szCs w:val="24"/>
        </w:rPr>
        <w:lastRenderedPageBreak/>
        <w:t>Quando presente na atmosfera de um “Júpiter Quente”, o óxido de titânio funciona como absorvedor de calor. Se existir em grandes quantidades, esta molécula impede o calor de entrar ou escapar da atmosfera, levando a uma inversão térmica, isto é, a atmosfera superior será mais quente que a inferior. A molécula de Ozono (O</w:t>
      </w:r>
      <w:r w:rsidRPr="001A62F7">
        <w:rPr>
          <w:rFonts w:asciiTheme="minorHAnsi" w:hAnsiTheme="minorHAnsi" w:cstheme="minorHAnsi"/>
          <w:sz w:val="24"/>
          <w:szCs w:val="24"/>
          <w:vertAlign w:val="subscript"/>
        </w:rPr>
        <w:t>3</w:t>
      </w:r>
      <w:r w:rsidRPr="001A62F7">
        <w:rPr>
          <w:rFonts w:asciiTheme="minorHAnsi" w:hAnsiTheme="minorHAnsi" w:cstheme="minorHAnsi"/>
          <w:sz w:val="24"/>
          <w:szCs w:val="24"/>
        </w:rPr>
        <w:t>) desempenha um papel semelhante na atmosfera da Terra.</w:t>
      </w:r>
    </w:p>
    <w:p w:rsidR="001A62F7" w:rsidRDefault="001A62F7" w:rsidP="001A62F7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62F7">
        <w:rPr>
          <w:rFonts w:asciiTheme="minorHAnsi" w:hAnsiTheme="minorHAnsi" w:cstheme="minorHAnsi"/>
          <w:sz w:val="24"/>
          <w:szCs w:val="24"/>
        </w:rPr>
        <w:t xml:space="preserve">Estas informações únicas permitiram inferir a composição química, além das distribuições de temperatura e pressão </w:t>
      </w:r>
      <w:r>
        <w:rPr>
          <w:rFonts w:asciiTheme="minorHAnsi" w:hAnsiTheme="minorHAnsi" w:cstheme="minorHAnsi"/>
          <w:sz w:val="24"/>
          <w:szCs w:val="24"/>
        </w:rPr>
        <w:t xml:space="preserve">na atmosfera deste </w:t>
      </w:r>
      <w:proofErr w:type="spellStart"/>
      <w:r>
        <w:rPr>
          <w:rFonts w:asciiTheme="minorHAnsi" w:hAnsiTheme="minorHAnsi" w:cstheme="minorHAnsi"/>
          <w:sz w:val="24"/>
          <w:szCs w:val="24"/>
        </w:rPr>
        <w:t>exoplaneta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1A62F7" w:rsidRDefault="001A62F7" w:rsidP="001A62F7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62F7">
        <w:rPr>
          <w:rFonts w:asciiTheme="minorHAnsi" w:hAnsiTheme="minorHAnsi" w:cstheme="minorHAnsi"/>
          <w:sz w:val="24"/>
          <w:szCs w:val="24"/>
        </w:rPr>
        <w:t xml:space="preserve">“Esta importante descoberta é o resultado de uma renovação do instrumento FORS2, feita exatamente para este efeito,” acrescenta o membro da equipa </w:t>
      </w:r>
      <w:hyperlink r:id="rId12" w:history="1">
        <w:r w:rsidRPr="001A62F7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Henri </w:t>
        </w:r>
        <w:proofErr w:type="spellStart"/>
        <w:r w:rsidRPr="001A62F7">
          <w:rPr>
            <w:rStyle w:val="Hiperligao"/>
            <w:rFonts w:asciiTheme="minorHAnsi" w:hAnsiTheme="minorHAnsi" w:cstheme="minorHAnsi"/>
            <w:sz w:val="24"/>
            <w:szCs w:val="24"/>
          </w:rPr>
          <w:t>Boffin</w:t>
        </w:r>
        <w:proofErr w:type="spellEnd"/>
      </w:hyperlink>
      <w:r w:rsidRPr="001A62F7">
        <w:rPr>
          <w:rFonts w:asciiTheme="minorHAnsi" w:hAnsiTheme="minorHAnsi" w:cstheme="minorHAnsi"/>
          <w:sz w:val="24"/>
          <w:szCs w:val="24"/>
        </w:rPr>
        <w:t xml:space="preserve"> (ESO), que liderou o projeto de renovação. “Desde essa altura, o FORS2 tornou-se o melhor instrumento para realizar este tipo</w:t>
      </w:r>
      <w:r>
        <w:rPr>
          <w:rFonts w:asciiTheme="minorHAnsi" w:hAnsiTheme="minorHAnsi" w:cstheme="minorHAnsi"/>
          <w:sz w:val="24"/>
          <w:szCs w:val="24"/>
        </w:rPr>
        <w:t xml:space="preserve"> de estudos a partir do solo.”</w:t>
      </w:r>
    </w:p>
    <w:p w:rsidR="001A62F7" w:rsidRPr="001A62F7" w:rsidRDefault="001A62F7" w:rsidP="001A62F7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A62F7">
        <w:rPr>
          <w:rFonts w:asciiTheme="minorHAnsi" w:hAnsiTheme="minorHAnsi" w:cstheme="minorHAnsi"/>
          <w:sz w:val="24"/>
          <w:szCs w:val="24"/>
        </w:rPr>
        <w:t xml:space="preserve">Novos instrumentos, como o espectrógrafo </w:t>
      </w:r>
      <w:hyperlink r:id="rId13" w:history="1">
        <w:r w:rsidRPr="001A62F7">
          <w:rPr>
            <w:rStyle w:val="Hiperligao"/>
            <w:rFonts w:asciiTheme="minorHAnsi" w:hAnsiTheme="minorHAnsi" w:cstheme="minorHAnsi"/>
            <w:sz w:val="24"/>
            <w:szCs w:val="24"/>
          </w:rPr>
          <w:t>ESPRESSO</w:t>
        </w:r>
      </w:hyperlink>
      <w:r w:rsidRPr="001A62F7">
        <w:rPr>
          <w:rFonts w:asciiTheme="minorHAnsi" w:hAnsiTheme="minorHAnsi" w:cstheme="minorHAnsi"/>
          <w:sz w:val="24"/>
          <w:szCs w:val="24"/>
        </w:rPr>
        <w:t xml:space="preserve"> em que a equipa do IA está fortemente envolvida (e que ficará totalmente funcional em </w:t>
      </w:r>
      <w:proofErr w:type="gramStart"/>
      <w:r w:rsidRPr="001A62F7">
        <w:rPr>
          <w:rFonts w:asciiTheme="minorHAnsi" w:hAnsiTheme="minorHAnsi" w:cstheme="minorHAnsi"/>
          <w:sz w:val="24"/>
          <w:szCs w:val="24"/>
        </w:rPr>
        <w:t>Novembro</w:t>
      </w:r>
      <w:proofErr w:type="gramEnd"/>
      <w:r w:rsidRPr="001A62F7">
        <w:rPr>
          <w:rFonts w:asciiTheme="minorHAnsi" w:hAnsiTheme="minorHAnsi" w:cstheme="minorHAnsi"/>
          <w:sz w:val="24"/>
          <w:szCs w:val="24"/>
        </w:rPr>
        <w:t xml:space="preserve"> deste ano), permitirão igualmente realizar estudos sobre atmosferas de </w:t>
      </w:r>
      <w:proofErr w:type="spellStart"/>
      <w:r w:rsidRPr="001A62F7">
        <w:rPr>
          <w:rFonts w:asciiTheme="minorHAnsi" w:hAnsiTheme="minorHAnsi" w:cstheme="minorHAnsi"/>
          <w:sz w:val="24"/>
          <w:szCs w:val="24"/>
        </w:rPr>
        <w:t>exoplanetas</w:t>
      </w:r>
      <w:proofErr w:type="spellEnd"/>
      <w:r w:rsidRPr="001A62F7">
        <w:rPr>
          <w:rFonts w:asciiTheme="minorHAnsi" w:hAnsiTheme="minorHAnsi" w:cstheme="minorHAnsi"/>
          <w:sz w:val="24"/>
          <w:szCs w:val="24"/>
        </w:rPr>
        <w:t xml:space="preserve"> com uma precisão nunca antes alcançada.</w:t>
      </w:r>
    </w:p>
    <w:p w:rsidR="001A62F7" w:rsidRPr="001A62F7" w:rsidRDefault="001A62F7" w:rsidP="001A62F7">
      <w:pPr>
        <w:spacing w:after="0" w:line="360" w:lineRule="auto"/>
        <w:rPr>
          <w:rFonts w:cstheme="minorHAnsi"/>
          <w:sz w:val="24"/>
          <w:szCs w:val="24"/>
        </w:rPr>
      </w:pPr>
    </w:p>
    <w:p w:rsidR="001A62F7" w:rsidRPr="001A62F7" w:rsidRDefault="001A62F7" w:rsidP="001A62F7">
      <w:pPr>
        <w:spacing w:after="0" w:line="360" w:lineRule="auto"/>
        <w:rPr>
          <w:rFonts w:cstheme="minorHAnsi"/>
          <w:sz w:val="24"/>
          <w:szCs w:val="24"/>
        </w:rPr>
      </w:pPr>
      <w:r w:rsidRPr="001A62F7">
        <w:rPr>
          <w:rFonts w:cstheme="minorHAnsi"/>
          <w:sz w:val="24"/>
          <w:szCs w:val="24"/>
        </w:rPr>
        <w:t>Link para o artigo completo:</w:t>
      </w:r>
    </w:p>
    <w:p w:rsidR="001A62F7" w:rsidRPr="001A62F7" w:rsidRDefault="001A62F7" w:rsidP="001A62F7">
      <w:pPr>
        <w:spacing w:after="0" w:line="360" w:lineRule="auto"/>
        <w:rPr>
          <w:rFonts w:cstheme="minorHAnsi"/>
          <w:sz w:val="24"/>
          <w:szCs w:val="24"/>
        </w:rPr>
      </w:pPr>
      <w:hyperlink r:id="rId14" w:history="1">
        <w:r w:rsidRPr="001A62F7">
          <w:rPr>
            <w:rStyle w:val="Hiperligao"/>
            <w:rFonts w:cstheme="minorHAnsi"/>
            <w:sz w:val="24"/>
            <w:szCs w:val="24"/>
          </w:rPr>
          <w:t>https://www.eso.org/public/archives/releases/sciencepapers/eso1729/eso1729a.pdf</w:t>
        </w:r>
      </w:hyperlink>
    </w:p>
    <w:p w:rsidR="001A62F7" w:rsidRPr="001A62F7" w:rsidRDefault="001A62F7" w:rsidP="001A62F7">
      <w:pPr>
        <w:spacing w:after="0" w:line="360" w:lineRule="auto"/>
        <w:rPr>
          <w:rFonts w:cstheme="minorHAnsi"/>
          <w:sz w:val="24"/>
          <w:szCs w:val="24"/>
        </w:rPr>
      </w:pPr>
    </w:p>
    <w:p w:rsidR="001A62F7" w:rsidRPr="001B23B4" w:rsidRDefault="001A62F7" w:rsidP="001A62F7">
      <w:pPr>
        <w:pStyle w:val="SemEspaamen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23B4">
        <w:rPr>
          <w:rFonts w:asciiTheme="minorHAnsi" w:hAnsiTheme="minorHAnsi" w:cstheme="minorHAnsi"/>
          <w:sz w:val="24"/>
          <w:szCs w:val="24"/>
        </w:rPr>
        <w:t>Grupo de Comunicação de Ciência</w:t>
      </w:r>
      <w:r w:rsidRPr="001B23B4">
        <w:rPr>
          <w:rFonts w:asciiTheme="minorHAnsi" w:hAnsiTheme="minorHAnsi" w:cstheme="minorHAnsi"/>
          <w:sz w:val="24"/>
          <w:szCs w:val="24"/>
        </w:rPr>
        <w:t xml:space="preserve"> - </w:t>
      </w:r>
      <w:r w:rsidRPr="001B23B4">
        <w:rPr>
          <w:rFonts w:asciiTheme="minorHAnsi" w:hAnsiTheme="minorHAnsi" w:cstheme="minorHAnsi"/>
          <w:sz w:val="24"/>
          <w:szCs w:val="24"/>
        </w:rPr>
        <w:t>Instituto de Astrofísica e Ciências do Espaço</w:t>
      </w:r>
    </w:p>
    <w:p w:rsidR="001B23B4" w:rsidRPr="001B23B4" w:rsidRDefault="001B23B4" w:rsidP="001A62F7">
      <w:pPr>
        <w:pStyle w:val="SemEspaamen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B23B4">
        <w:rPr>
          <w:rFonts w:asciiTheme="minorHAnsi" w:hAnsiTheme="minorHAnsi" w:cstheme="minorHAnsi"/>
          <w:sz w:val="24"/>
          <w:szCs w:val="24"/>
        </w:rPr>
        <w:t>Ciência na Imprensa Regional – Ciência Viva</w:t>
      </w:r>
      <w:bookmarkStart w:id="0" w:name="_GoBack"/>
      <w:bookmarkEnd w:id="0"/>
    </w:p>
    <w:sectPr w:rsidR="001B23B4" w:rsidRPr="001B23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03395"/>
    <w:multiLevelType w:val="multilevel"/>
    <w:tmpl w:val="119CF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B4"/>
    <w:rsid w:val="001A62F7"/>
    <w:rsid w:val="001B23B4"/>
    <w:rsid w:val="002C2BE2"/>
    <w:rsid w:val="009255B4"/>
    <w:rsid w:val="00C26C8F"/>
    <w:rsid w:val="00F8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629B"/>
  <w15:chartTrackingRefBased/>
  <w15:docId w15:val="{583DE1F9-A3DC-4059-8385-472387C7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A62F7"/>
    <w:rPr>
      <w:color w:val="0563C1" w:themeColor="hyperlink"/>
      <w:u w:val="single"/>
    </w:rPr>
  </w:style>
  <w:style w:type="paragraph" w:customStyle="1" w:styleId="MediumShading1-Accent11">
    <w:name w:val="Medium Shading 1 - Accent 11"/>
    <w:qFormat/>
    <w:rsid w:val="001A62F7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basedOn w:val="Tipodeletrapredefinidodopargrafo"/>
    <w:uiPriority w:val="99"/>
    <w:rsid w:val="001A62F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A62F7"/>
    <w:rPr>
      <w:color w:val="808080"/>
      <w:shd w:val="clear" w:color="auto" w:fill="E6E6E6"/>
    </w:rPr>
  </w:style>
  <w:style w:type="paragraph" w:styleId="SemEspaamento">
    <w:name w:val="No Spacing"/>
    <w:qFormat/>
    <w:rsid w:val="001A62F7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" TargetMode="External"/><Relationship Id="rId13" Type="http://schemas.openxmlformats.org/officeDocument/2006/relationships/hyperlink" Target="https://www.eso.org/public/teles-instr/paranal-observatory/vlt/vlt-instr/espress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-goettingen.de/en/203293.html" TargetMode="External"/><Relationship Id="rId12" Type="http://schemas.openxmlformats.org/officeDocument/2006/relationships/hyperlink" Target="http://www.eso.org/~hboffi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up.pt/" TargetMode="External"/><Relationship Id="rId11" Type="http://schemas.openxmlformats.org/officeDocument/2006/relationships/hyperlink" Target="http://www.eso.org" TargetMode="External"/><Relationship Id="rId5" Type="http://schemas.openxmlformats.org/officeDocument/2006/relationships/hyperlink" Target="http://www.iastro.p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so.org/public/teles-instr/paranal-observatory/v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o.org/public/teles-instr/paranal-observatory/vlt/vlt-instr/fors/" TargetMode="External"/><Relationship Id="rId14" Type="http://schemas.openxmlformats.org/officeDocument/2006/relationships/hyperlink" Target="https://www.eso.org/public/archives/releases/sciencepapers/eso1729/eso1729a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672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2017-09-14T11:58:00Z</dcterms:created>
  <dcterms:modified xsi:type="dcterms:W3CDTF">2017-09-14T12:14:00Z</dcterms:modified>
</cp:coreProperties>
</file>