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74C7" w14:textId="1FFB83B8" w:rsidR="008A7ABC" w:rsidRPr="00386F43" w:rsidRDefault="001828F4">
      <w:pPr>
        <w:rPr>
          <w:sz w:val="28"/>
          <w:szCs w:val="28"/>
        </w:rPr>
      </w:pPr>
      <w:r w:rsidRPr="00386F43">
        <w:rPr>
          <w:sz w:val="28"/>
          <w:szCs w:val="28"/>
        </w:rPr>
        <w:t>A ciência não é só dos cientistas</w:t>
      </w:r>
    </w:p>
    <w:p w14:paraId="333457A8" w14:textId="77777777" w:rsidR="001828F4" w:rsidRDefault="001828F4"/>
    <w:p w14:paraId="293CE3CA" w14:textId="0707D3B1" w:rsidR="00386F43" w:rsidRDefault="008A7ABC">
      <w:r>
        <w:t>A ciência não é só dos cientistas. A ciência é de todos os cidadãos. Mas, para que todos possamos ter acesso à ciência desenvolvida pelos cientistas</w:t>
      </w:r>
      <w:r w:rsidR="00385415">
        <w:t>,</w:t>
      </w:r>
      <w:r>
        <w:t xml:space="preserve"> é necessário a mediação de divulgadores e comunicadores de ciência.</w:t>
      </w:r>
      <w:r w:rsidR="00472AB1">
        <w:t xml:space="preserve"> </w:t>
      </w:r>
    </w:p>
    <w:p w14:paraId="02736F6F" w14:textId="230EE516" w:rsidR="000B2B7D" w:rsidRDefault="00472AB1">
      <w:r>
        <w:t xml:space="preserve">Martin </w:t>
      </w:r>
      <w:proofErr w:type="spellStart"/>
      <w:r>
        <w:t>Rees</w:t>
      </w:r>
      <w:proofErr w:type="spellEnd"/>
      <w:r w:rsidR="00A07BB8">
        <w:t>, astrofísico de renome mundial,</w:t>
      </w:r>
      <w:r>
        <w:t xml:space="preserve"> é um dos incontornáveis divulgadores de ciência do nosso tempo. </w:t>
      </w:r>
      <w:r w:rsidR="000B2B7D">
        <w:t xml:space="preserve">Astrónomo Real da Grã-Bretanha e ex-presidente da </w:t>
      </w:r>
      <w:proofErr w:type="spellStart"/>
      <w:r w:rsidR="000B2B7D">
        <w:t>Royal</w:t>
      </w:r>
      <w:proofErr w:type="spellEnd"/>
      <w:r w:rsidR="000B2B7D">
        <w:t xml:space="preserve"> </w:t>
      </w:r>
      <w:proofErr w:type="spellStart"/>
      <w:r w:rsidR="000B2B7D">
        <w:t>Society</w:t>
      </w:r>
      <w:proofErr w:type="spellEnd"/>
      <w:r w:rsidR="000B2B7D">
        <w:t xml:space="preserve"> de Londres (a mais antiga</w:t>
      </w:r>
      <w:r w:rsidR="00A07BB8">
        <w:t xml:space="preserve"> sociedade científica do mundo), </w:t>
      </w:r>
      <w:proofErr w:type="spellStart"/>
      <w:r w:rsidR="00A07BB8">
        <w:t>Rees</w:t>
      </w:r>
      <w:proofErr w:type="spellEnd"/>
      <w:r w:rsidR="00A07BB8">
        <w:t xml:space="preserve"> escreveu vários livros de divulgação científica entre os quais </w:t>
      </w:r>
      <w:r w:rsidR="0027441E">
        <w:t xml:space="preserve">o popular </w:t>
      </w:r>
      <w:r w:rsidR="00A07BB8">
        <w:t xml:space="preserve">“O Nosso Habitat Cósmico”, publicado em Portugal pela </w:t>
      </w:r>
      <w:r w:rsidR="001C3936">
        <w:t>Gradiva</w:t>
      </w:r>
      <w:r w:rsidR="00A07BB8">
        <w:t xml:space="preserve">. </w:t>
      </w:r>
    </w:p>
    <w:p w14:paraId="094B8A01" w14:textId="187E3F7F" w:rsidR="008A7ABC" w:rsidRDefault="0027441E">
      <w:r>
        <w:t xml:space="preserve">Em </w:t>
      </w:r>
      <w:proofErr w:type="gramStart"/>
      <w:r>
        <w:t>Outubro</w:t>
      </w:r>
      <w:proofErr w:type="gramEnd"/>
      <w:r>
        <w:t xml:space="preserve"> passado, a Gradiva publicou na sua prestigiada </w:t>
      </w:r>
      <w:proofErr w:type="spellStart"/>
      <w:r>
        <w:t>colecção</w:t>
      </w:r>
      <w:proofErr w:type="spellEnd"/>
      <w:r>
        <w:t xml:space="preserve"> “Ciência Aberta” mais uma obra de Martin </w:t>
      </w:r>
      <w:proofErr w:type="spellStart"/>
      <w:r>
        <w:t>Rees</w:t>
      </w:r>
      <w:proofErr w:type="spellEnd"/>
      <w:r>
        <w:t xml:space="preserve">: “Para o Infinito – Horizontes da Ciência”. Parece-me pertinente transcrever </w:t>
      </w:r>
      <w:r w:rsidR="001C3936">
        <w:t xml:space="preserve">aqui </w:t>
      </w:r>
      <w:r>
        <w:t xml:space="preserve">o início da introdução deste livro: </w:t>
      </w:r>
      <w:r w:rsidR="008A7ABC">
        <w:t>“A ciência está a interferir mais do que nunca nas nossas vidas. Muitos assuntos políticos fulcrais – energia, saúde, ambiente, etc. – têm uma dimensão científica. Na verdade, as escolhas que os nossos governos fizerem nas próximas décadas podem determinar o futuro da Terra. O século XXI é o primeiro na História da Terra em que uma espécie, a nossa, tem o poder de determinar o destino de toda a biosfera. A ciência não é apenas para os cientistas: as decisões sobre o modo como ela é aplicada devem resultar de um debate público alargado. Mas, para que isso aconteça, todos nós devemos ter uma «ideia» dos conceitos-chave da ciência</w:t>
      </w:r>
      <w:r w:rsidR="003E528A">
        <w:t>. Além da sua importância prática, estes conceitos devem ser parte da nossa cultura comum. Os grande</w:t>
      </w:r>
      <w:r w:rsidR="00E9222C">
        <w:t>s</w:t>
      </w:r>
      <w:r w:rsidR="003E528A">
        <w:t xml:space="preserve"> conceitos da </w:t>
      </w:r>
      <w:proofErr w:type="gramStart"/>
      <w:r w:rsidR="003E528A">
        <w:t>ciência</w:t>
      </w:r>
      <w:r w:rsidR="00E9222C">
        <w:t xml:space="preserve"> </w:t>
      </w:r>
      <w:r w:rsidR="008A7ABC">
        <w:t xml:space="preserve"> –</w:t>
      </w:r>
      <w:proofErr w:type="gramEnd"/>
      <w:r w:rsidR="008A7ABC">
        <w:t xml:space="preserve"> ou, pelo menos, umas «luzes» destes – podem ser transmitidos através de termos não técnicos e imagens simples.”</w:t>
      </w:r>
    </w:p>
    <w:p w14:paraId="50D56DC4" w14:textId="65C1C144" w:rsidR="0027441E" w:rsidRDefault="0027441E">
      <w:r>
        <w:t xml:space="preserve">Com uma linguagem muito acessível, </w:t>
      </w:r>
      <w:r w:rsidR="00E17177">
        <w:t>ajudada por</w:t>
      </w:r>
      <w:r>
        <w:t xml:space="preserve"> uma boa tradução do original inglês </w:t>
      </w:r>
      <w:r w:rsidR="00E17177">
        <w:t xml:space="preserve">para o português </w:t>
      </w:r>
      <w:r>
        <w:t xml:space="preserve">feita por Maria de Fátima Carmo, Martin </w:t>
      </w:r>
      <w:proofErr w:type="spellStart"/>
      <w:r>
        <w:t>Rees</w:t>
      </w:r>
      <w:proofErr w:type="spellEnd"/>
      <w:r>
        <w:t xml:space="preserve"> apresenta-nos neste livro vários </w:t>
      </w:r>
      <w:proofErr w:type="spellStart"/>
      <w:r>
        <w:t>aspectos</w:t>
      </w:r>
      <w:proofErr w:type="spellEnd"/>
      <w:r>
        <w:t xml:space="preserve"> da relação entre a ciência, os cientistas, os políticos, o público em geral, entre outros</w:t>
      </w:r>
      <w:r w:rsidR="00E17177">
        <w:t xml:space="preserve"> assuntos como seja o do </w:t>
      </w:r>
      <w:r w:rsidR="00972E9D">
        <w:t xml:space="preserve">próprio </w:t>
      </w:r>
      <w:r w:rsidR="00E17177">
        <w:t>futuro da ciência.</w:t>
      </w:r>
      <w:r>
        <w:t xml:space="preserve"> </w:t>
      </w:r>
      <w:r w:rsidR="00E17177">
        <w:t>O</w:t>
      </w:r>
      <w:r>
        <w:t xml:space="preserve"> livro </w:t>
      </w:r>
      <w:r w:rsidR="00E17177">
        <w:t xml:space="preserve">é composto por quatro capítulos que </w:t>
      </w:r>
      <w:r>
        <w:t xml:space="preserve">resultaram da transcrição de </w:t>
      </w:r>
      <w:r w:rsidR="00E17177">
        <w:t>igual número de</w:t>
      </w:r>
      <w:r>
        <w:t xml:space="preserve"> palestras</w:t>
      </w:r>
      <w:r w:rsidR="00671988">
        <w:t xml:space="preserve">, </w:t>
      </w:r>
      <w:r w:rsidR="00E17177">
        <w:t>incluídas nas</w:t>
      </w:r>
      <w:r w:rsidR="00671988">
        <w:t xml:space="preserve"> </w:t>
      </w:r>
      <w:r w:rsidR="00E17177">
        <w:t xml:space="preserve">populares </w:t>
      </w:r>
      <w:r w:rsidR="00671988">
        <w:t xml:space="preserve">Palestras </w:t>
      </w:r>
      <w:proofErr w:type="spellStart"/>
      <w:r w:rsidR="00671988">
        <w:t>Reith</w:t>
      </w:r>
      <w:proofErr w:type="spellEnd"/>
      <w:r w:rsidR="00E17177">
        <w:t xml:space="preserve"> da BBC inglesa</w:t>
      </w:r>
      <w:r w:rsidR="00671988">
        <w:t xml:space="preserve">, que o autor concebeu </w:t>
      </w:r>
      <w:r w:rsidR="00E17177">
        <w:t xml:space="preserve">e </w:t>
      </w:r>
      <w:r w:rsidR="00671988">
        <w:t xml:space="preserve">que foram proferidas em 2010. </w:t>
      </w:r>
      <w:r w:rsidR="00972E9D">
        <w:t>O</w:t>
      </w:r>
      <w:r w:rsidR="00E17177">
        <w:t xml:space="preserve"> seu conteúdo continua </w:t>
      </w:r>
      <w:proofErr w:type="spellStart"/>
      <w:r w:rsidR="00E17177">
        <w:t>actual</w:t>
      </w:r>
      <w:proofErr w:type="spellEnd"/>
      <w:r w:rsidR="00E17177">
        <w:t xml:space="preserve"> e </w:t>
      </w:r>
      <w:r w:rsidR="009612D3">
        <w:t xml:space="preserve">muito </w:t>
      </w:r>
      <w:r w:rsidR="00E17177">
        <w:t xml:space="preserve">pertinente. Os quatro capítulos são: O Cidadão Científico; </w:t>
      </w:r>
      <w:proofErr w:type="gramStart"/>
      <w:r w:rsidR="00E17177">
        <w:t>Sobreviver</w:t>
      </w:r>
      <w:proofErr w:type="gramEnd"/>
      <w:r w:rsidR="00E17177">
        <w:t xml:space="preserve"> ao Século</w:t>
      </w:r>
      <w:r w:rsidR="009612D3">
        <w:t xml:space="preserve">; O Que Nunca Saberemos; Um Mundo em Fuga. Cada um ocupa cerca de trinta páginas, que preenchem bons momentos de leitura sobre assuntos que nos dizem respeito a todos. Reflexões lúcidas sobre problemas que estão na agenda do nosso mundo </w:t>
      </w:r>
      <w:proofErr w:type="spellStart"/>
      <w:r w:rsidR="009612D3">
        <w:t>actual</w:t>
      </w:r>
      <w:proofErr w:type="spellEnd"/>
      <w:r w:rsidR="009612D3">
        <w:t xml:space="preserve">, como sejam o aquecimento global, ou o impacto da internet na nossa sociedade. Os quatro capítulos podem ler-se independentemente um dos outros, pelo que a curiosidade do leitor guiará a sua leitura. </w:t>
      </w:r>
    </w:p>
    <w:p w14:paraId="48969C38" w14:textId="687575DB" w:rsidR="005309A3" w:rsidRDefault="00283B55">
      <w:r>
        <w:t xml:space="preserve">Como </w:t>
      </w:r>
      <w:r w:rsidR="00B74ADF">
        <w:t>escreve</w:t>
      </w:r>
      <w:r>
        <w:t xml:space="preserve"> Martin </w:t>
      </w:r>
      <w:proofErr w:type="spellStart"/>
      <w:r>
        <w:t>Rees</w:t>
      </w:r>
      <w:proofErr w:type="spellEnd"/>
      <w:r>
        <w:t xml:space="preserve">, a ciência, para além de nos permitir ter noções que </w:t>
      </w:r>
      <w:r w:rsidR="00D9750B">
        <w:t>s</w:t>
      </w:r>
      <w:r>
        <w:t xml:space="preserve">ustentam opiniões próprias sobre os maiores desafios da humanidade, é uma fonte de prazer e de maravilhamento para toda a gente. </w:t>
      </w:r>
      <w:r w:rsidR="00B74ADF">
        <w:t xml:space="preserve">Assim </w:t>
      </w:r>
      <w:r w:rsidR="00C83D16">
        <w:t xml:space="preserve">também </w:t>
      </w:r>
      <w:r w:rsidR="00B74ADF">
        <w:t>é com a leitura deste livro</w:t>
      </w:r>
      <w:r w:rsidR="007543BB">
        <w:t xml:space="preserve"> que aconselho a todos</w:t>
      </w:r>
      <w:r w:rsidR="00B74ADF">
        <w:t>.</w:t>
      </w:r>
    </w:p>
    <w:p w14:paraId="7D372E7E" w14:textId="48FF931B" w:rsidR="00386F43" w:rsidRDefault="00386F43"/>
    <w:p w14:paraId="0FBB4C0D" w14:textId="40D6C664" w:rsidR="00386F43" w:rsidRDefault="00386F43">
      <w:r>
        <w:t>António Piedade</w:t>
      </w:r>
    </w:p>
    <w:p w14:paraId="0A85BF13" w14:textId="7B5C7D64" w:rsidR="00386F43" w:rsidRDefault="00EB137B">
      <w:r>
        <w:t>Ciência na Imprensa Regional – Ciência Viva</w:t>
      </w:r>
      <w:bookmarkStart w:id="0" w:name="_GoBack"/>
      <w:bookmarkEnd w:id="0"/>
    </w:p>
    <w:sectPr w:rsidR="00386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07"/>
    <w:rsid w:val="00004D10"/>
    <w:rsid w:val="000B2B7D"/>
    <w:rsid w:val="001828F4"/>
    <w:rsid w:val="001C3936"/>
    <w:rsid w:val="001D6021"/>
    <w:rsid w:val="0027441E"/>
    <w:rsid w:val="00283B55"/>
    <w:rsid w:val="002C2BE2"/>
    <w:rsid w:val="00385415"/>
    <w:rsid w:val="00386F43"/>
    <w:rsid w:val="003E528A"/>
    <w:rsid w:val="00472AB1"/>
    <w:rsid w:val="005309A3"/>
    <w:rsid w:val="00671988"/>
    <w:rsid w:val="007543BB"/>
    <w:rsid w:val="008A7ABC"/>
    <w:rsid w:val="009612D3"/>
    <w:rsid w:val="00972E9D"/>
    <w:rsid w:val="00A07BB8"/>
    <w:rsid w:val="00B74ADF"/>
    <w:rsid w:val="00BB42E1"/>
    <w:rsid w:val="00C26C8F"/>
    <w:rsid w:val="00C83D16"/>
    <w:rsid w:val="00D9750B"/>
    <w:rsid w:val="00DA5507"/>
    <w:rsid w:val="00E17177"/>
    <w:rsid w:val="00E9222C"/>
    <w:rsid w:val="00EB137B"/>
    <w:rsid w:val="00F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5481"/>
  <w15:chartTrackingRefBased/>
  <w15:docId w15:val="{29F90A9D-FB75-4C7A-BF1F-AA9E0A70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18</cp:revision>
  <dcterms:created xsi:type="dcterms:W3CDTF">2017-12-08T17:59:00Z</dcterms:created>
  <dcterms:modified xsi:type="dcterms:W3CDTF">2017-12-11T13:14:00Z</dcterms:modified>
</cp:coreProperties>
</file>