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7B4D" w:rsidRPr="009404BB" w:rsidRDefault="00254A2E" w:rsidP="009404BB">
      <w:pPr>
        <w:jc w:val="both"/>
        <w:rPr>
          <w:rFonts w:asciiTheme="minorHAnsi" w:hAnsiTheme="minorHAnsi" w:cstheme="minorHAnsi"/>
          <w:sz w:val="24"/>
          <w:szCs w:val="24"/>
          <w:lang w:val="pt-BR"/>
        </w:rPr>
      </w:pPr>
      <w:r w:rsidRPr="009404BB">
        <w:rPr>
          <w:rFonts w:asciiTheme="minorHAnsi" w:hAnsiTheme="minorHAnsi" w:cstheme="minorHAnsi"/>
          <w:b/>
          <w:sz w:val="24"/>
          <w:szCs w:val="24"/>
          <w:lang w:val="pt-BR"/>
        </w:rPr>
        <w:t>«</w:t>
      </w:r>
      <w:r w:rsidR="005A1909" w:rsidRPr="009404BB">
        <w:rPr>
          <w:rFonts w:asciiTheme="minorHAnsi" w:hAnsiTheme="minorHAnsi" w:cstheme="minorHAnsi"/>
          <w:b/>
          <w:sz w:val="24"/>
          <w:szCs w:val="24"/>
          <w:lang w:val="pt-BR"/>
        </w:rPr>
        <w:t>Escassez e irregularidade do financiamento são um dos problemas da ciência em Portugal</w:t>
      </w:r>
      <w:r w:rsidRPr="009404BB">
        <w:rPr>
          <w:rFonts w:asciiTheme="minorHAnsi" w:hAnsiTheme="minorHAnsi" w:cstheme="minorHAnsi"/>
          <w:b/>
          <w:sz w:val="24"/>
          <w:szCs w:val="24"/>
          <w:lang w:val="pt-BR"/>
        </w:rPr>
        <w:t>»</w:t>
      </w:r>
    </w:p>
    <w:p w:rsidR="00F77B4D" w:rsidRPr="009404BB" w:rsidRDefault="00F77B4D" w:rsidP="00F77B4D">
      <w:pPr>
        <w:ind w:left="720" w:hanging="720"/>
        <w:jc w:val="both"/>
        <w:rPr>
          <w:rFonts w:asciiTheme="minorHAnsi" w:hAnsiTheme="minorHAnsi" w:cstheme="minorHAnsi"/>
          <w:sz w:val="24"/>
          <w:szCs w:val="24"/>
          <w:lang w:val="pt-BR"/>
        </w:rPr>
      </w:pPr>
    </w:p>
    <w:p w:rsidR="009E34FE" w:rsidRPr="009404BB" w:rsidRDefault="00F77B4D" w:rsidP="009404BB">
      <w:pPr>
        <w:jc w:val="both"/>
        <w:rPr>
          <w:rFonts w:asciiTheme="minorHAnsi" w:hAnsiTheme="minorHAnsi" w:cstheme="minorHAnsi"/>
          <w:b/>
          <w:sz w:val="24"/>
          <w:szCs w:val="24"/>
          <w:lang w:val="pt-BR"/>
        </w:rPr>
      </w:pPr>
      <w:r w:rsidRPr="009404BB">
        <w:rPr>
          <w:rFonts w:asciiTheme="minorHAnsi" w:hAnsiTheme="minorHAnsi" w:cstheme="minorHAnsi"/>
          <w:b/>
          <w:sz w:val="24"/>
          <w:szCs w:val="24"/>
          <w:lang w:val="pt-BR"/>
        </w:rPr>
        <w:t xml:space="preserve">Entrevista a </w:t>
      </w:r>
      <w:r w:rsidR="005A1909" w:rsidRPr="009404BB">
        <w:rPr>
          <w:rFonts w:asciiTheme="minorHAnsi" w:hAnsiTheme="minorHAnsi" w:cstheme="minorHAnsi"/>
          <w:b/>
          <w:sz w:val="24"/>
          <w:szCs w:val="24"/>
          <w:lang w:val="pt-BR"/>
        </w:rPr>
        <w:t>Sara Marques</w:t>
      </w:r>
      <w:r w:rsidRPr="009404BB">
        <w:rPr>
          <w:rFonts w:asciiTheme="minorHAnsi" w:hAnsiTheme="minorHAnsi" w:cstheme="minorHAnsi"/>
          <w:b/>
          <w:sz w:val="24"/>
          <w:szCs w:val="24"/>
          <w:lang w:val="pt-BR"/>
        </w:rPr>
        <w:t xml:space="preserve">, </w:t>
      </w:r>
      <w:r w:rsidR="005A1909" w:rsidRPr="009404BB">
        <w:rPr>
          <w:rFonts w:asciiTheme="minorHAnsi" w:hAnsiTheme="minorHAnsi" w:cstheme="minorHAnsi"/>
          <w:b/>
          <w:sz w:val="24"/>
          <w:szCs w:val="24"/>
          <w:lang w:val="pt-BR"/>
        </w:rPr>
        <w:t>gestora de investigação no National Heart and Lung Institute do Imperial College London</w:t>
      </w:r>
      <w:r w:rsidR="009E34FE" w:rsidRPr="009404BB">
        <w:rPr>
          <w:rFonts w:asciiTheme="minorHAnsi" w:hAnsiTheme="minorHAnsi" w:cstheme="minorHAnsi"/>
          <w:b/>
          <w:sz w:val="24"/>
          <w:szCs w:val="24"/>
          <w:lang w:val="pt-BR"/>
        </w:rPr>
        <w:t>.</w:t>
      </w:r>
    </w:p>
    <w:p w:rsidR="008F5592" w:rsidRDefault="008F5592" w:rsidP="008F5592">
      <w:pPr>
        <w:jc w:val="both"/>
        <w:rPr>
          <w:rFonts w:asciiTheme="minorHAnsi" w:hAnsiTheme="minorHAnsi" w:cstheme="minorHAnsi"/>
          <w:sz w:val="24"/>
          <w:szCs w:val="24"/>
          <w:lang w:val="pt-BR"/>
        </w:rPr>
      </w:pPr>
    </w:p>
    <w:p w:rsidR="00F77B4D" w:rsidRPr="008F5592" w:rsidRDefault="000C5D41" w:rsidP="008F5592">
      <w:pPr>
        <w:jc w:val="both"/>
        <w:rPr>
          <w:rFonts w:asciiTheme="minorHAnsi" w:hAnsiTheme="minorHAnsi" w:cstheme="minorHAnsi"/>
          <w:sz w:val="24"/>
          <w:szCs w:val="24"/>
          <w:lang w:val="pt-BR"/>
        </w:rPr>
      </w:pPr>
      <w:bookmarkStart w:id="0" w:name="_GoBack"/>
      <w:bookmarkEnd w:id="0"/>
      <w:r w:rsidRPr="009404BB">
        <w:rPr>
          <w:rFonts w:asciiTheme="minorHAnsi" w:hAnsiTheme="minorHAnsi" w:cstheme="minorHAnsi"/>
          <w:b/>
          <w:sz w:val="24"/>
          <w:szCs w:val="24"/>
          <w:lang w:val="pt-BR"/>
        </w:rPr>
        <w:t>«</w:t>
      </w:r>
      <w:r w:rsidR="005A1909" w:rsidRPr="009404BB">
        <w:rPr>
          <w:rFonts w:asciiTheme="minorHAnsi" w:hAnsiTheme="minorHAnsi" w:cstheme="minorHAnsi"/>
          <w:b/>
          <w:sz w:val="24"/>
          <w:szCs w:val="24"/>
          <w:lang w:val="pt-BR"/>
        </w:rPr>
        <w:t>Parece-me que os maiores problemas neste momento são, por um lado, a escassez e a irregularidade do financiamento, que depende maioritariamente da Fundação para a  Ciência e Tecnologia; e por outro, a precariedade de condições dos bolseiros</w:t>
      </w:r>
      <w:r w:rsidR="00CC1724" w:rsidRPr="009404BB">
        <w:rPr>
          <w:rFonts w:asciiTheme="minorHAnsi" w:hAnsiTheme="minorHAnsi" w:cstheme="minorHAnsi"/>
          <w:b/>
          <w:sz w:val="24"/>
          <w:szCs w:val="24"/>
          <w:lang w:val="pt-BR"/>
        </w:rPr>
        <w:t>.</w:t>
      </w:r>
      <w:r w:rsidR="006078B4" w:rsidRPr="009404BB">
        <w:rPr>
          <w:rFonts w:asciiTheme="minorHAnsi" w:hAnsiTheme="minorHAnsi" w:cstheme="minorHAnsi"/>
          <w:b/>
          <w:sz w:val="24"/>
          <w:szCs w:val="24"/>
          <w:lang w:val="pt-BR"/>
        </w:rPr>
        <w:t>»</w:t>
      </w:r>
    </w:p>
    <w:p w:rsidR="00F77B4D" w:rsidRPr="009404BB" w:rsidRDefault="00F77B4D" w:rsidP="00F77B4D">
      <w:pPr>
        <w:ind w:left="720" w:hanging="720"/>
        <w:jc w:val="both"/>
        <w:rPr>
          <w:rFonts w:asciiTheme="minorHAnsi" w:hAnsiTheme="minorHAnsi" w:cstheme="minorHAnsi"/>
          <w:sz w:val="24"/>
          <w:szCs w:val="24"/>
          <w:lang w:val="pt-BR"/>
        </w:rPr>
      </w:pPr>
    </w:p>
    <w:p w:rsidR="00F77B4D" w:rsidRPr="009404BB" w:rsidRDefault="00F77B4D" w:rsidP="00F77B4D">
      <w:pPr>
        <w:ind w:left="720" w:hanging="720"/>
        <w:jc w:val="both"/>
        <w:rPr>
          <w:rFonts w:asciiTheme="minorHAnsi" w:hAnsiTheme="minorHAnsi" w:cstheme="minorHAnsi"/>
          <w:sz w:val="24"/>
          <w:szCs w:val="24"/>
          <w:lang w:val="pt-BR"/>
        </w:rPr>
      </w:pPr>
      <w:r w:rsidRPr="009404BB">
        <w:rPr>
          <w:rFonts w:asciiTheme="minorHAnsi" w:hAnsiTheme="minorHAnsi" w:cstheme="minorHAnsi"/>
          <w:sz w:val="24"/>
          <w:szCs w:val="24"/>
          <w:lang w:val="pt-BR"/>
        </w:rPr>
        <w:t>Entrevista:</w:t>
      </w:r>
    </w:p>
    <w:p w:rsidR="00F77B4D" w:rsidRPr="009404BB" w:rsidRDefault="00F77B4D" w:rsidP="00F77B4D">
      <w:pPr>
        <w:ind w:left="720" w:hanging="720"/>
        <w:jc w:val="both"/>
        <w:rPr>
          <w:rFonts w:asciiTheme="minorHAnsi" w:hAnsiTheme="minorHAnsi" w:cstheme="minorHAnsi"/>
          <w:sz w:val="24"/>
          <w:szCs w:val="24"/>
          <w:lang w:val="pt-BR"/>
        </w:rPr>
      </w:pPr>
    </w:p>
    <w:p w:rsidR="00F77B4D" w:rsidRPr="009404BB" w:rsidRDefault="00F77B4D" w:rsidP="00F77B4D">
      <w:pPr>
        <w:jc w:val="both"/>
        <w:rPr>
          <w:rFonts w:asciiTheme="minorHAnsi" w:hAnsiTheme="minorHAnsi" w:cstheme="minorHAnsi"/>
          <w:b/>
          <w:sz w:val="24"/>
          <w:szCs w:val="24"/>
          <w:lang w:val="pt-BR" w:eastAsia="zh-TW"/>
        </w:rPr>
      </w:pPr>
      <w:r w:rsidRPr="009404BB">
        <w:rPr>
          <w:rFonts w:asciiTheme="minorHAnsi" w:hAnsiTheme="minorHAnsi" w:cstheme="minorHAnsi"/>
          <w:b/>
          <w:sz w:val="24"/>
          <w:szCs w:val="24"/>
          <w:lang w:val="pt-BR"/>
        </w:rPr>
        <w:t>Pode descrever de forma sucinta (para nós, leigos) o que faz profissionalmente?</w:t>
      </w:r>
    </w:p>
    <w:p w:rsidR="00F77B4D" w:rsidRPr="009404BB" w:rsidRDefault="00F77B4D" w:rsidP="00F77B4D">
      <w:pPr>
        <w:jc w:val="both"/>
        <w:rPr>
          <w:rFonts w:asciiTheme="minorHAnsi" w:hAnsiTheme="minorHAnsi" w:cstheme="minorHAnsi"/>
          <w:sz w:val="24"/>
          <w:szCs w:val="24"/>
          <w:lang w:val="pt-BR"/>
        </w:rPr>
      </w:pPr>
    </w:p>
    <w:p w:rsidR="001635C3" w:rsidRPr="009404BB" w:rsidRDefault="009349A0" w:rsidP="001635C3">
      <w:pPr>
        <w:jc w:val="both"/>
        <w:rPr>
          <w:rFonts w:asciiTheme="minorHAnsi" w:hAnsiTheme="minorHAnsi" w:cstheme="minorHAnsi"/>
          <w:sz w:val="24"/>
          <w:szCs w:val="24"/>
        </w:rPr>
      </w:pPr>
      <w:r w:rsidRPr="009404BB">
        <w:rPr>
          <w:rFonts w:asciiTheme="minorHAnsi" w:hAnsiTheme="minorHAnsi" w:cstheme="minorHAnsi"/>
          <w:sz w:val="24"/>
          <w:szCs w:val="24"/>
        </w:rPr>
        <w:t xml:space="preserve">Depois de vários anos a fazer trabalho experimental de investigação na bancada, agora </w:t>
      </w:r>
      <w:r w:rsidRPr="004518D5">
        <w:rPr>
          <w:rFonts w:asciiTheme="minorHAnsi" w:hAnsiTheme="minorHAnsi" w:cstheme="minorHAnsi"/>
          <w:sz w:val="24"/>
          <w:szCs w:val="24"/>
        </w:rPr>
        <w:t xml:space="preserve">sou parte da equipa responsável pela gestão e apoio à investigação no </w:t>
      </w:r>
      <w:proofErr w:type="spellStart"/>
      <w:r w:rsidRPr="004518D5">
        <w:rPr>
          <w:rFonts w:asciiTheme="minorHAnsi" w:hAnsiTheme="minorHAnsi" w:cstheme="minorHAnsi"/>
          <w:sz w:val="24"/>
          <w:szCs w:val="24"/>
        </w:rPr>
        <w:t>National</w:t>
      </w:r>
      <w:proofErr w:type="spellEnd"/>
      <w:r w:rsidRPr="004518D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518D5">
        <w:rPr>
          <w:rFonts w:asciiTheme="minorHAnsi" w:hAnsiTheme="minorHAnsi" w:cstheme="minorHAnsi"/>
          <w:sz w:val="24"/>
          <w:szCs w:val="24"/>
        </w:rPr>
        <w:t>Heart</w:t>
      </w:r>
      <w:proofErr w:type="spellEnd"/>
      <w:r w:rsidRPr="004518D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518D5">
        <w:rPr>
          <w:rFonts w:asciiTheme="minorHAnsi" w:hAnsiTheme="minorHAnsi" w:cstheme="minorHAnsi"/>
          <w:sz w:val="24"/>
          <w:szCs w:val="24"/>
        </w:rPr>
        <w:t>and</w:t>
      </w:r>
      <w:proofErr w:type="spellEnd"/>
      <w:r w:rsidRPr="004518D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518D5">
        <w:rPr>
          <w:rFonts w:asciiTheme="minorHAnsi" w:hAnsiTheme="minorHAnsi" w:cstheme="minorHAnsi"/>
          <w:sz w:val="24"/>
          <w:szCs w:val="24"/>
        </w:rPr>
        <w:t>Lung</w:t>
      </w:r>
      <w:proofErr w:type="spellEnd"/>
      <w:r w:rsidRPr="004518D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518D5">
        <w:rPr>
          <w:rFonts w:asciiTheme="minorHAnsi" w:hAnsiTheme="minorHAnsi" w:cstheme="minorHAnsi"/>
          <w:sz w:val="24"/>
          <w:szCs w:val="24"/>
        </w:rPr>
        <w:t>Institute</w:t>
      </w:r>
      <w:proofErr w:type="spellEnd"/>
      <w:r w:rsidRPr="004518D5">
        <w:rPr>
          <w:rFonts w:asciiTheme="minorHAnsi" w:hAnsiTheme="minorHAnsi" w:cstheme="minorHAnsi"/>
          <w:sz w:val="24"/>
          <w:szCs w:val="24"/>
        </w:rPr>
        <w:t xml:space="preserve"> que faz parte do Imperial </w:t>
      </w:r>
      <w:proofErr w:type="spellStart"/>
      <w:r w:rsidRPr="004518D5">
        <w:rPr>
          <w:rFonts w:asciiTheme="minorHAnsi" w:hAnsiTheme="minorHAnsi" w:cstheme="minorHAnsi"/>
          <w:sz w:val="24"/>
          <w:szCs w:val="24"/>
        </w:rPr>
        <w:t>College</w:t>
      </w:r>
      <w:proofErr w:type="spellEnd"/>
      <w:r w:rsidRPr="004518D5">
        <w:rPr>
          <w:rFonts w:asciiTheme="minorHAnsi" w:hAnsiTheme="minorHAnsi" w:cstheme="minorHAnsi"/>
          <w:sz w:val="24"/>
          <w:szCs w:val="24"/>
        </w:rPr>
        <w:t xml:space="preserve"> London. Nós gerimos a estratégia de financiamento da investigação do instituto</w:t>
      </w:r>
      <w:r w:rsidRPr="009404BB">
        <w:rPr>
          <w:rFonts w:asciiTheme="minorHAnsi" w:hAnsiTheme="minorHAnsi" w:cstheme="minorHAnsi"/>
          <w:sz w:val="24"/>
          <w:szCs w:val="24"/>
        </w:rPr>
        <w:t xml:space="preserve">. Esta actividade engloba uma série de áreas distintas que vão desde o desenvolvimento profissional e bem-estar dos nossos investigadores até à gestão do programa das candidaturas que submetemos, incluindo a avaliação interna dessas candidaturas. Uma grande parte do meu trabalho consiste também em preparar a candidatura do meu instituto para a Research </w:t>
      </w:r>
      <w:proofErr w:type="spellStart"/>
      <w:r w:rsidRPr="009404BB">
        <w:rPr>
          <w:rFonts w:asciiTheme="minorHAnsi" w:hAnsiTheme="minorHAnsi" w:cstheme="minorHAnsi"/>
          <w:sz w:val="24"/>
          <w:szCs w:val="24"/>
        </w:rPr>
        <w:t>Excellence</w:t>
      </w:r>
      <w:proofErr w:type="spellEnd"/>
      <w:r w:rsidRPr="009404BB">
        <w:rPr>
          <w:rFonts w:asciiTheme="minorHAnsi" w:hAnsiTheme="minorHAnsi" w:cstheme="minorHAnsi"/>
          <w:sz w:val="24"/>
          <w:szCs w:val="24"/>
        </w:rPr>
        <w:t xml:space="preserve"> Framework (REF), que é o sistema de avaliação da qualidade da investigação das instituições do ensino superior no Reino Unido.</w:t>
      </w:r>
    </w:p>
    <w:p w:rsidR="009349A0" w:rsidRPr="009404BB" w:rsidRDefault="009349A0" w:rsidP="001635C3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F77B4D" w:rsidRPr="009404BB" w:rsidRDefault="00F77B4D" w:rsidP="00F77B4D">
      <w:pPr>
        <w:jc w:val="both"/>
        <w:rPr>
          <w:rFonts w:asciiTheme="minorHAnsi" w:hAnsiTheme="minorHAnsi" w:cstheme="minorHAnsi"/>
          <w:b/>
          <w:sz w:val="24"/>
          <w:szCs w:val="24"/>
          <w:lang w:val="pt-BR"/>
        </w:rPr>
      </w:pPr>
      <w:r w:rsidRPr="009404BB">
        <w:rPr>
          <w:rFonts w:asciiTheme="minorHAnsi" w:hAnsiTheme="minorHAnsi" w:cstheme="minorHAnsi"/>
          <w:b/>
          <w:sz w:val="24"/>
          <w:szCs w:val="24"/>
          <w:lang w:val="pt-BR"/>
        </w:rPr>
        <w:t>Agora pedimos-lhe que tente contagiar-nos: o que há de particularmente entusiasmante na sua área de trabalho?</w:t>
      </w:r>
    </w:p>
    <w:p w:rsidR="00F77B4D" w:rsidRPr="009404BB" w:rsidRDefault="00F77B4D" w:rsidP="00F77B4D">
      <w:pPr>
        <w:jc w:val="both"/>
        <w:rPr>
          <w:rFonts w:asciiTheme="minorHAnsi" w:hAnsiTheme="minorHAnsi" w:cstheme="minorHAnsi"/>
          <w:sz w:val="24"/>
          <w:szCs w:val="24"/>
          <w:lang w:val="pt-BR"/>
        </w:rPr>
      </w:pPr>
    </w:p>
    <w:p w:rsidR="00902A6C" w:rsidRPr="009404BB" w:rsidRDefault="009349A0" w:rsidP="00902A6C">
      <w:pPr>
        <w:jc w:val="both"/>
        <w:rPr>
          <w:rFonts w:asciiTheme="minorHAnsi" w:hAnsiTheme="minorHAnsi" w:cstheme="minorHAnsi"/>
          <w:sz w:val="24"/>
          <w:szCs w:val="24"/>
          <w:lang w:val="pt-BR"/>
        </w:rPr>
      </w:pPr>
      <w:r w:rsidRPr="009404BB">
        <w:rPr>
          <w:rFonts w:asciiTheme="minorHAnsi" w:hAnsiTheme="minorHAnsi" w:cstheme="minorHAnsi"/>
          <w:sz w:val="24"/>
          <w:szCs w:val="24"/>
          <w:lang w:val="pt-BR"/>
        </w:rPr>
        <w:t xml:space="preserve">Aquilo que me entusiasma no meu trabalho é a variedade. Recentemente, por exemplo, discuti a implementação de um programa de mentores para os pós-doutorados e depois a estratégia geral de avaliação da ciência que produzimos e do impacto que tem na sociedade. Depois, mais especificamente, estive a investigar o tipo de ciência que fazemos e publicamos, onde a publicamos e com que frequência. </w:t>
      </w:r>
      <w:r w:rsidRPr="004518D5">
        <w:rPr>
          <w:rFonts w:asciiTheme="minorHAnsi" w:hAnsiTheme="minorHAnsi" w:cstheme="minorHAnsi"/>
          <w:sz w:val="24"/>
          <w:szCs w:val="24"/>
          <w:lang w:val="pt-BR"/>
        </w:rPr>
        <w:t>Gostaríamos de ter a nossa ciência disponível e em acesso aberto, especialmente se foi financiada com fundos públicos, mas ainda não temos um sistema eficiente para o fazer, é um projecto a desenvolver a longo prazo</w:t>
      </w:r>
      <w:r w:rsidRPr="009404BB">
        <w:rPr>
          <w:rFonts w:asciiTheme="minorHAnsi" w:hAnsiTheme="minorHAnsi" w:cstheme="minorHAnsi"/>
          <w:sz w:val="24"/>
          <w:szCs w:val="24"/>
          <w:lang w:val="pt-BR"/>
        </w:rPr>
        <w:t>. De certa forma, parece-me que continuo a resolver problemas tal e qual como fazia na bancada.</w:t>
      </w:r>
    </w:p>
    <w:p w:rsidR="009349A0" w:rsidRPr="009404BB" w:rsidRDefault="009349A0" w:rsidP="00902A6C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F77B4D" w:rsidRPr="009404BB" w:rsidRDefault="00F77B4D" w:rsidP="00F77B4D">
      <w:pPr>
        <w:jc w:val="both"/>
        <w:rPr>
          <w:rFonts w:asciiTheme="minorHAnsi" w:hAnsiTheme="minorHAnsi" w:cstheme="minorHAnsi"/>
          <w:b/>
          <w:sz w:val="24"/>
          <w:szCs w:val="24"/>
          <w:lang w:val="pt-BR"/>
        </w:rPr>
      </w:pPr>
    </w:p>
    <w:p w:rsidR="00F77B4D" w:rsidRPr="009404BB" w:rsidRDefault="00540C17" w:rsidP="00F77B4D">
      <w:pPr>
        <w:jc w:val="both"/>
        <w:rPr>
          <w:rFonts w:asciiTheme="minorHAnsi" w:hAnsiTheme="minorHAnsi" w:cstheme="minorHAnsi"/>
          <w:b/>
          <w:sz w:val="24"/>
          <w:szCs w:val="24"/>
          <w:lang w:val="pt-BR"/>
        </w:rPr>
      </w:pPr>
      <w:r w:rsidRPr="009404BB">
        <w:rPr>
          <w:rFonts w:asciiTheme="minorHAnsi" w:hAnsiTheme="minorHAnsi" w:cstheme="minorHAnsi"/>
          <w:b/>
          <w:sz w:val="24"/>
          <w:szCs w:val="24"/>
          <w:lang w:val="pt-BR"/>
        </w:rPr>
        <w:t>Por que motivos decidiu fazer períodos de investigação no estrangeiro e o que encontrou de inesperado nessa realidade académica?</w:t>
      </w:r>
    </w:p>
    <w:p w:rsidR="00540C17" w:rsidRPr="009404BB" w:rsidRDefault="00540C17" w:rsidP="00F77B4D">
      <w:pPr>
        <w:jc w:val="both"/>
        <w:rPr>
          <w:rFonts w:asciiTheme="minorHAnsi" w:hAnsiTheme="minorHAnsi" w:cstheme="minorHAnsi"/>
          <w:sz w:val="24"/>
          <w:szCs w:val="24"/>
          <w:lang w:val="pt-BR"/>
        </w:rPr>
      </w:pPr>
    </w:p>
    <w:p w:rsidR="00902A6C" w:rsidRPr="009404BB" w:rsidRDefault="009349A0" w:rsidP="00F73519">
      <w:pPr>
        <w:jc w:val="both"/>
        <w:rPr>
          <w:rFonts w:asciiTheme="minorHAnsi" w:hAnsiTheme="minorHAnsi" w:cstheme="minorHAnsi"/>
          <w:sz w:val="24"/>
          <w:szCs w:val="24"/>
          <w:lang w:val="pt-BR"/>
        </w:rPr>
      </w:pPr>
      <w:r w:rsidRPr="009404BB">
        <w:rPr>
          <w:rFonts w:asciiTheme="minorHAnsi" w:hAnsiTheme="minorHAnsi" w:cstheme="minorHAnsi"/>
          <w:sz w:val="24"/>
          <w:szCs w:val="24"/>
          <w:lang w:val="pt-BR"/>
        </w:rPr>
        <w:t xml:space="preserve">Não houve nenhum motivo especial, apenas tinha curiosidade de explorar outros países. A primeira experiência profissional no estrangeiro foi como técnica de investigação na Califórnia. Não gostei do laboratório nem da excessiva carga de trabalho, mas fiquei impressionada com a disponibilidade de recursos e financiamento </w:t>
      </w:r>
      <w:r w:rsidRPr="009404BB">
        <w:rPr>
          <w:rFonts w:asciiTheme="minorHAnsi" w:hAnsiTheme="minorHAnsi" w:cstheme="minorHAnsi"/>
          <w:sz w:val="24"/>
          <w:szCs w:val="24"/>
          <w:lang w:val="pt-BR"/>
        </w:rPr>
        <w:lastRenderedPageBreak/>
        <w:t xml:space="preserve">nos Estados Unidos e acabei por voltar para fazer o doutoramento. Quando entrei no GABBA  (programa graduado em áreas da biologia básica e aplicada da Universidade do Porto), a minha bolsa permitiu-me ir fazer o doutoramento no estrangeiro e decidi ir para Nova Iorque. Não encontrei nada particularmente inesperado, mas </w:t>
      </w:r>
      <w:r w:rsidRPr="004518D5">
        <w:rPr>
          <w:rFonts w:asciiTheme="minorHAnsi" w:hAnsiTheme="minorHAnsi" w:cstheme="minorHAnsi"/>
          <w:sz w:val="24"/>
          <w:szCs w:val="24"/>
          <w:lang w:val="pt-BR"/>
        </w:rPr>
        <w:t>se inicialmente tive alguma dúvida de que talvez não estivesse preparada para trabalhar em institutos de investigação de ponta, rapidamente senti que a preparação que adquiri no Instituto Gulbenkian de Ciência (onde fiz o estagio), no GABBA e na Universidade de Évora (onde me formei em Biologia) era excelente.</w:t>
      </w:r>
    </w:p>
    <w:p w:rsidR="009349A0" w:rsidRPr="009404BB" w:rsidRDefault="009349A0" w:rsidP="00F73519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F77B4D" w:rsidRPr="009404BB" w:rsidRDefault="00F77B4D" w:rsidP="00F77B4D">
      <w:pPr>
        <w:jc w:val="both"/>
        <w:rPr>
          <w:rFonts w:asciiTheme="minorHAnsi" w:hAnsiTheme="minorHAnsi" w:cstheme="minorHAnsi"/>
          <w:b/>
          <w:sz w:val="24"/>
          <w:szCs w:val="24"/>
          <w:lang w:val="pt-BR"/>
        </w:rPr>
      </w:pPr>
      <w:r w:rsidRPr="009404BB">
        <w:rPr>
          <w:rFonts w:asciiTheme="minorHAnsi" w:hAnsiTheme="minorHAnsi" w:cstheme="minorHAnsi"/>
          <w:b/>
          <w:sz w:val="24"/>
          <w:szCs w:val="24"/>
          <w:lang w:val="pt-BR"/>
        </w:rPr>
        <w:t>Que apreciação faz do panorama científico português, tanto na sua área como de uma forma mais geral?</w:t>
      </w:r>
    </w:p>
    <w:p w:rsidR="00F77B4D" w:rsidRPr="009404BB" w:rsidRDefault="00F77B4D" w:rsidP="00F77B4D">
      <w:pPr>
        <w:jc w:val="both"/>
        <w:rPr>
          <w:rFonts w:asciiTheme="minorHAnsi" w:hAnsiTheme="minorHAnsi" w:cstheme="minorHAnsi"/>
          <w:sz w:val="24"/>
          <w:szCs w:val="24"/>
          <w:lang w:val="pt-BR"/>
        </w:rPr>
      </w:pPr>
    </w:p>
    <w:p w:rsidR="00902A6C" w:rsidRPr="009404BB" w:rsidRDefault="004639B7" w:rsidP="00902A6C">
      <w:pPr>
        <w:jc w:val="both"/>
        <w:rPr>
          <w:rFonts w:asciiTheme="minorHAnsi" w:hAnsiTheme="minorHAnsi" w:cstheme="minorHAnsi"/>
          <w:sz w:val="24"/>
          <w:szCs w:val="24"/>
          <w:lang w:val="pt-BR"/>
        </w:rPr>
      </w:pPr>
      <w:r w:rsidRPr="009404BB">
        <w:rPr>
          <w:rFonts w:asciiTheme="minorHAnsi" w:hAnsiTheme="minorHAnsi" w:cstheme="minorHAnsi"/>
          <w:sz w:val="24"/>
          <w:szCs w:val="24"/>
          <w:lang w:val="pt-BR"/>
        </w:rPr>
        <w:t>A minha apreciação resulta da informação que me chega atravé</w:t>
      </w:r>
      <w:r w:rsidR="00580F7B" w:rsidRPr="009404BB">
        <w:rPr>
          <w:rFonts w:asciiTheme="minorHAnsi" w:hAnsiTheme="minorHAnsi" w:cstheme="minorHAnsi"/>
          <w:sz w:val="24"/>
          <w:szCs w:val="24"/>
          <w:lang w:val="pt-BR"/>
        </w:rPr>
        <w:t>s dos ó</w:t>
      </w:r>
      <w:r w:rsidRPr="009404BB">
        <w:rPr>
          <w:rFonts w:asciiTheme="minorHAnsi" w:hAnsiTheme="minorHAnsi" w:cstheme="minorHAnsi"/>
          <w:sz w:val="24"/>
          <w:szCs w:val="24"/>
          <w:lang w:val="pt-BR"/>
        </w:rPr>
        <w:t>rg</w:t>
      </w:r>
      <w:r w:rsidR="00580F7B" w:rsidRPr="009404BB">
        <w:rPr>
          <w:rFonts w:asciiTheme="minorHAnsi" w:hAnsiTheme="minorHAnsi" w:cstheme="minorHAnsi"/>
          <w:sz w:val="24"/>
          <w:szCs w:val="24"/>
          <w:lang w:val="pt-BR"/>
        </w:rPr>
        <w:t>ãos de comunicaçã</w:t>
      </w:r>
      <w:r w:rsidRPr="009404BB">
        <w:rPr>
          <w:rFonts w:asciiTheme="minorHAnsi" w:hAnsiTheme="minorHAnsi" w:cstheme="minorHAnsi"/>
          <w:sz w:val="24"/>
          <w:szCs w:val="24"/>
          <w:lang w:val="pt-BR"/>
        </w:rPr>
        <w:t xml:space="preserve">o social e tem sobretudo </w:t>
      </w:r>
      <w:r w:rsidR="00580F7B" w:rsidRPr="009404BB">
        <w:rPr>
          <w:rFonts w:asciiTheme="minorHAnsi" w:hAnsiTheme="minorHAnsi" w:cstheme="minorHAnsi"/>
          <w:sz w:val="24"/>
          <w:szCs w:val="24"/>
          <w:lang w:val="pt-BR"/>
        </w:rPr>
        <w:t>a ver com a á</w:t>
      </w:r>
      <w:r w:rsidRPr="009404BB">
        <w:rPr>
          <w:rFonts w:asciiTheme="minorHAnsi" w:hAnsiTheme="minorHAnsi" w:cstheme="minorHAnsi"/>
          <w:sz w:val="24"/>
          <w:szCs w:val="24"/>
          <w:lang w:val="pt-BR"/>
        </w:rPr>
        <w:t>rea da biomedicina</w:t>
      </w:r>
      <w:r w:rsidR="00580F7B" w:rsidRPr="009404BB">
        <w:rPr>
          <w:rFonts w:asciiTheme="minorHAnsi" w:hAnsiTheme="minorHAnsi" w:cstheme="minorHAnsi"/>
          <w:sz w:val="24"/>
          <w:szCs w:val="24"/>
          <w:lang w:val="pt-BR"/>
        </w:rPr>
        <w:t>,</w:t>
      </w:r>
      <w:r w:rsidRPr="009404BB">
        <w:rPr>
          <w:rFonts w:asciiTheme="minorHAnsi" w:hAnsiTheme="minorHAnsi" w:cstheme="minorHAnsi"/>
          <w:sz w:val="24"/>
          <w:szCs w:val="24"/>
          <w:lang w:val="pt-BR"/>
        </w:rPr>
        <w:t xml:space="preserve"> em que trabalho. </w:t>
      </w:r>
      <w:r w:rsidRPr="004518D5">
        <w:rPr>
          <w:rFonts w:asciiTheme="minorHAnsi" w:hAnsiTheme="minorHAnsi" w:cstheme="minorHAnsi"/>
          <w:sz w:val="24"/>
          <w:szCs w:val="24"/>
          <w:lang w:val="pt-BR"/>
        </w:rPr>
        <w:t>Parece-me que os ma</w:t>
      </w:r>
      <w:r w:rsidR="00580F7B" w:rsidRPr="004518D5">
        <w:rPr>
          <w:rFonts w:asciiTheme="minorHAnsi" w:hAnsiTheme="minorHAnsi" w:cstheme="minorHAnsi"/>
          <w:sz w:val="24"/>
          <w:szCs w:val="24"/>
          <w:lang w:val="pt-BR"/>
        </w:rPr>
        <w:t>iores problemas neste momento sã</w:t>
      </w:r>
      <w:r w:rsidRPr="004518D5">
        <w:rPr>
          <w:rFonts w:asciiTheme="minorHAnsi" w:hAnsiTheme="minorHAnsi" w:cstheme="minorHAnsi"/>
          <w:sz w:val="24"/>
          <w:szCs w:val="24"/>
          <w:lang w:val="pt-BR"/>
        </w:rPr>
        <w:t>o, por um lado, a escassez e a irregularidade do financiamento, que dep</w:t>
      </w:r>
      <w:r w:rsidR="00580F7B" w:rsidRPr="004518D5">
        <w:rPr>
          <w:rFonts w:asciiTheme="minorHAnsi" w:hAnsiTheme="minorHAnsi" w:cstheme="minorHAnsi"/>
          <w:sz w:val="24"/>
          <w:szCs w:val="24"/>
          <w:lang w:val="pt-BR"/>
        </w:rPr>
        <w:t>ende maioritariamente da Fundação para a  Ciê</w:t>
      </w:r>
      <w:r w:rsidRPr="004518D5">
        <w:rPr>
          <w:rFonts w:asciiTheme="minorHAnsi" w:hAnsiTheme="minorHAnsi" w:cstheme="minorHAnsi"/>
          <w:sz w:val="24"/>
          <w:szCs w:val="24"/>
          <w:lang w:val="pt-BR"/>
        </w:rPr>
        <w:t xml:space="preserve">ncia e Tecnologia; </w:t>
      </w:r>
      <w:r w:rsidR="00580F7B" w:rsidRPr="004518D5">
        <w:rPr>
          <w:rFonts w:asciiTheme="minorHAnsi" w:hAnsiTheme="minorHAnsi" w:cstheme="minorHAnsi"/>
          <w:sz w:val="24"/>
          <w:szCs w:val="24"/>
          <w:lang w:val="pt-BR"/>
        </w:rPr>
        <w:t xml:space="preserve">e </w:t>
      </w:r>
      <w:r w:rsidRPr="004518D5">
        <w:rPr>
          <w:rFonts w:asciiTheme="minorHAnsi" w:hAnsiTheme="minorHAnsi" w:cstheme="minorHAnsi"/>
          <w:sz w:val="24"/>
          <w:szCs w:val="24"/>
          <w:lang w:val="pt-BR"/>
        </w:rPr>
        <w:t>por outro, a precarie</w:t>
      </w:r>
      <w:r w:rsidR="00580F7B" w:rsidRPr="004518D5">
        <w:rPr>
          <w:rFonts w:asciiTheme="minorHAnsi" w:hAnsiTheme="minorHAnsi" w:cstheme="minorHAnsi"/>
          <w:sz w:val="24"/>
          <w:szCs w:val="24"/>
          <w:lang w:val="pt-BR"/>
        </w:rPr>
        <w:t>dade de condiçõ</w:t>
      </w:r>
      <w:r w:rsidRPr="004518D5">
        <w:rPr>
          <w:rFonts w:asciiTheme="minorHAnsi" w:hAnsiTheme="minorHAnsi" w:cstheme="minorHAnsi"/>
          <w:sz w:val="24"/>
          <w:szCs w:val="24"/>
          <w:lang w:val="pt-BR"/>
        </w:rPr>
        <w:t>es dos bolseiros</w:t>
      </w:r>
      <w:r w:rsidRPr="009404BB">
        <w:rPr>
          <w:rFonts w:asciiTheme="minorHAnsi" w:hAnsiTheme="minorHAnsi" w:cstheme="minorHAnsi"/>
          <w:sz w:val="24"/>
          <w:szCs w:val="24"/>
          <w:lang w:val="pt-BR"/>
        </w:rPr>
        <w:t>. Tendo em conta este panorama, observo com prazer a capacidade com que os i</w:t>
      </w:r>
      <w:r w:rsidR="00580F7B" w:rsidRPr="009404BB">
        <w:rPr>
          <w:rFonts w:asciiTheme="minorHAnsi" w:hAnsiTheme="minorHAnsi" w:cstheme="minorHAnsi"/>
          <w:sz w:val="24"/>
          <w:szCs w:val="24"/>
          <w:lang w:val="pt-BR"/>
        </w:rPr>
        <w:t>nvestigadores portugueses na áre</w:t>
      </w:r>
      <w:r w:rsidRPr="009404BB">
        <w:rPr>
          <w:rFonts w:asciiTheme="minorHAnsi" w:hAnsiTheme="minorHAnsi" w:cstheme="minorHAnsi"/>
          <w:sz w:val="24"/>
          <w:szCs w:val="24"/>
          <w:lang w:val="pt-BR"/>
        </w:rPr>
        <w:t>a da biomedicina conseguem assegurar financiamento europeu. Penso que esse sucesso possivelmente refle</w:t>
      </w:r>
      <w:r w:rsidR="00161DAB" w:rsidRPr="009404BB">
        <w:rPr>
          <w:rFonts w:asciiTheme="minorHAnsi" w:hAnsiTheme="minorHAnsi" w:cstheme="minorHAnsi"/>
          <w:sz w:val="24"/>
          <w:szCs w:val="24"/>
          <w:lang w:val="pt-BR"/>
        </w:rPr>
        <w:t>c</w:t>
      </w:r>
      <w:r w:rsidRPr="009404BB">
        <w:rPr>
          <w:rFonts w:asciiTheme="minorHAnsi" w:hAnsiTheme="minorHAnsi" w:cstheme="minorHAnsi"/>
          <w:sz w:val="24"/>
          <w:szCs w:val="24"/>
          <w:lang w:val="pt-BR"/>
        </w:rPr>
        <w:t>te a qualidade dos programas doutorais portugueses e o re</w:t>
      </w:r>
      <w:r w:rsidR="00161DAB" w:rsidRPr="009404BB">
        <w:rPr>
          <w:rFonts w:asciiTheme="minorHAnsi" w:hAnsiTheme="minorHAnsi" w:cstheme="minorHAnsi"/>
          <w:sz w:val="24"/>
          <w:szCs w:val="24"/>
          <w:lang w:val="pt-BR"/>
        </w:rPr>
        <w:t>torno do investimento na formaçã</w:t>
      </w:r>
      <w:r w:rsidRPr="009404BB">
        <w:rPr>
          <w:rFonts w:asciiTheme="minorHAnsi" w:hAnsiTheme="minorHAnsi" w:cstheme="minorHAnsi"/>
          <w:sz w:val="24"/>
          <w:szCs w:val="24"/>
          <w:lang w:val="pt-BR"/>
        </w:rPr>
        <w:t>o de investigadores.</w:t>
      </w:r>
    </w:p>
    <w:p w:rsidR="004639B7" w:rsidRPr="009404BB" w:rsidRDefault="004639B7" w:rsidP="00902A6C">
      <w:pPr>
        <w:jc w:val="both"/>
        <w:rPr>
          <w:rFonts w:asciiTheme="minorHAnsi" w:hAnsiTheme="minorHAnsi" w:cstheme="minorHAnsi"/>
          <w:sz w:val="24"/>
          <w:szCs w:val="24"/>
          <w:lang w:val="pt-BR"/>
        </w:rPr>
      </w:pPr>
    </w:p>
    <w:p w:rsidR="00F77B4D" w:rsidRPr="009404BB" w:rsidRDefault="00F77B4D" w:rsidP="00F77B4D">
      <w:pPr>
        <w:jc w:val="both"/>
        <w:rPr>
          <w:rFonts w:asciiTheme="minorHAnsi" w:hAnsiTheme="minorHAnsi" w:cstheme="minorHAnsi"/>
          <w:b/>
          <w:sz w:val="24"/>
          <w:szCs w:val="24"/>
          <w:lang w:val="pt-BR"/>
        </w:rPr>
      </w:pPr>
      <w:r w:rsidRPr="009404BB">
        <w:rPr>
          <w:rFonts w:asciiTheme="minorHAnsi" w:hAnsiTheme="minorHAnsi" w:cstheme="minorHAnsi"/>
          <w:b/>
          <w:sz w:val="24"/>
          <w:szCs w:val="24"/>
          <w:lang w:val="pt-BR"/>
        </w:rPr>
        <w:t>Que ferramentas do GPS lhe parecem particularmente interessantes, e porquê?</w:t>
      </w:r>
    </w:p>
    <w:p w:rsidR="00F77B4D" w:rsidRPr="009404BB" w:rsidRDefault="00F77B4D" w:rsidP="00F77B4D">
      <w:pPr>
        <w:jc w:val="both"/>
        <w:rPr>
          <w:rFonts w:asciiTheme="minorHAnsi" w:hAnsiTheme="minorHAnsi" w:cstheme="minorHAnsi"/>
          <w:sz w:val="24"/>
          <w:szCs w:val="24"/>
          <w:lang w:val="pt-BR"/>
        </w:rPr>
      </w:pPr>
    </w:p>
    <w:p w:rsidR="001635C3" w:rsidRPr="004518D5" w:rsidRDefault="00161DAB" w:rsidP="001635C3">
      <w:pPr>
        <w:jc w:val="both"/>
        <w:rPr>
          <w:rFonts w:asciiTheme="minorHAnsi" w:hAnsiTheme="minorHAnsi" w:cstheme="minorHAnsi"/>
          <w:sz w:val="24"/>
          <w:szCs w:val="24"/>
          <w:lang w:val="pt-BR"/>
        </w:rPr>
      </w:pPr>
      <w:r w:rsidRPr="009404BB">
        <w:rPr>
          <w:rFonts w:asciiTheme="minorHAnsi" w:hAnsiTheme="minorHAnsi" w:cstheme="minorHAnsi"/>
          <w:sz w:val="24"/>
          <w:szCs w:val="24"/>
          <w:lang w:val="pt-BR"/>
        </w:rPr>
        <w:t xml:space="preserve">Creio que claramente possibilita a conexão de investigadores portugueses, mas parece-me que, mais do que isso, pode ser um repositório de dados muito interessante. Parece-me útil saber onde estão os investigadores portugueses, em que trabalham, como se movem, que financiamento têm, como e onde colaboram, o que publicam, etc. </w:t>
      </w:r>
      <w:r w:rsidRPr="004518D5">
        <w:rPr>
          <w:rFonts w:asciiTheme="minorHAnsi" w:hAnsiTheme="minorHAnsi" w:cstheme="minorHAnsi"/>
          <w:sz w:val="24"/>
          <w:szCs w:val="24"/>
          <w:lang w:val="pt-BR"/>
        </w:rPr>
        <w:t>Estes dados poderiam ajudar a informar a política de investigação e emprego científico nacional. Um exemplo simples: seria possível perceber o quão vantajosa ou necessária é a mobilidade para os investigadores? Se sim, há um período da sua carreira em que seja mais vantajoso?</w:t>
      </w:r>
    </w:p>
    <w:p w:rsidR="00161DAB" w:rsidRPr="009404BB" w:rsidRDefault="00161DAB" w:rsidP="001635C3">
      <w:pPr>
        <w:jc w:val="both"/>
        <w:rPr>
          <w:rFonts w:asciiTheme="minorHAnsi" w:hAnsiTheme="minorHAnsi" w:cstheme="minorHAnsi"/>
          <w:sz w:val="24"/>
          <w:szCs w:val="24"/>
          <w:lang w:val="pt-BR"/>
        </w:rPr>
      </w:pPr>
    </w:p>
    <w:p w:rsidR="009E34FE" w:rsidRPr="009404BB" w:rsidRDefault="008F5592" w:rsidP="000D7367">
      <w:pPr>
        <w:jc w:val="both"/>
        <w:rPr>
          <w:rFonts w:asciiTheme="minorHAnsi" w:hAnsiTheme="minorHAnsi" w:cstheme="minorHAnsi"/>
          <w:i/>
          <w:sz w:val="24"/>
          <w:szCs w:val="24"/>
          <w:lang w:val="pt-BR"/>
        </w:rPr>
      </w:pPr>
      <w:hyperlink r:id="rId4" w:history="1">
        <w:r w:rsidR="001E01BB" w:rsidRPr="009404BB">
          <w:rPr>
            <w:rStyle w:val="Hiperligao"/>
            <w:rFonts w:asciiTheme="minorHAnsi" w:hAnsiTheme="minorHAnsi" w:cstheme="minorHAnsi"/>
            <w:i/>
            <w:sz w:val="24"/>
            <w:szCs w:val="24"/>
            <w:lang w:val="pt-BR"/>
          </w:rPr>
          <w:t xml:space="preserve">Consulte o perfil de </w:t>
        </w:r>
        <w:r w:rsidR="00161DAB" w:rsidRPr="009404BB">
          <w:rPr>
            <w:rStyle w:val="Hiperligao"/>
            <w:rFonts w:asciiTheme="minorHAnsi" w:hAnsiTheme="minorHAnsi" w:cstheme="minorHAnsi"/>
            <w:i/>
            <w:sz w:val="24"/>
            <w:szCs w:val="24"/>
            <w:lang w:val="pt-BR"/>
          </w:rPr>
          <w:t>Sara Marques</w:t>
        </w:r>
        <w:r w:rsidR="001635C3" w:rsidRPr="009404BB">
          <w:rPr>
            <w:rStyle w:val="Hiperligao"/>
            <w:rFonts w:asciiTheme="minorHAnsi" w:hAnsiTheme="minorHAnsi" w:cstheme="minorHAnsi"/>
            <w:i/>
            <w:sz w:val="24"/>
            <w:szCs w:val="24"/>
            <w:lang w:val="pt-BR"/>
          </w:rPr>
          <w:t xml:space="preserve"> </w:t>
        </w:r>
        <w:r w:rsidR="00902A6C" w:rsidRPr="009404BB">
          <w:rPr>
            <w:rStyle w:val="Hiperligao"/>
            <w:rFonts w:asciiTheme="minorHAnsi" w:hAnsiTheme="minorHAnsi" w:cstheme="minorHAnsi"/>
            <w:i/>
            <w:sz w:val="24"/>
            <w:szCs w:val="24"/>
            <w:lang w:val="pt-BR"/>
          </w:rPr>
          <w:t>no GPS</w:t>
        </w:r>
        <w:r w:rsidR="001E01BB" w:rsidRPr="009404BB">
          <w:rPr>
            <w:rStyle w:val="Hiperligao"/>
            <w:rFonts w:asciiTheme="minorHAnsi" w:hAnsiTheme="minorHAnsi" w:cstheme="minorHAnsi"/>
            <w:i/>
            <w:sz w:val="24"/>
            <w:szCs w:val="24"/>
            <w:lang w:val="pt-BR"/>
          </w:rPr>
          <w:t>.</w:t>
        </w:r>
      </w:hyperlink>
    </w:p>
    <w:p w:rsidR="00EC536C" w:rsidRPr="009404BB" w:rsidRDefault="008F5592" w:rsidP="00261156">
      <w:pPr>
        <w:jc w:val="both"/>
        <w:rPr>
          <w:rFonts w:asciiTheme="minorHAnsi" w:hAnsiTheme="minorHAnsi" w:cstheme="minorHAnsi"/>
          <w:i/>
          <w:sz w:val="24"/>
          <w:szCs w:val="24"/>
          <w:lang w:val="pt-BR"/>
        </w:rPr>
      </w:pPr>
      <w:hyperlink r:id="rId5" w:history="1"/>
      <w:r w:rsidR="00F77B4D" w:rsidRPr="009404BB">
        <w:rPr>
          <w:rFonts w:asciiTheme="minorHAnsi" w:hAnsiTheme="minorHAnsi" w:cstheme="minorHAnsi"/>
          <w:i/>
          <w:sz w:val="24"/>
          <w:szCs w:val="24"/>
          <w:lang w:val="pt-BR"/>
        </w:rPr>
        <w:t>GPS é um projecto da Fundação Francisco Manuel dos Santos com a agência Ciência Viva e a Universidade de Aveiro.</w:t>
      </w:r>
    </w:p>
    <w:p w:rsidR="009404BB" w:rsidRPr="009404BB" w:rsidRDefault="009404BB" w:rsidP="009404BB">
      <w:pPr>
        <w:pStyle w:val="NormalWeb"/>
        <w:rPr>
          <w:rFonts w:asciiTheme="minorHAnsi" w:hAnsiTheme="minorHAnsi" w:cstheme="minorHAnsi"/>
          <w:shd w:val="clear" w:color="auto" w:fill="FFFFFF"/>
        </w:rPr>
      </w:pPr>
      <w:r w:rsidRPr="009404BB">
        <w:rPr>
          <w:rFonts w:asciiTheme="minorHAnsi" w:hAnsiTheme="minorHAnsi" w:cstheme="minorHAnsi"/>
        </w:rPr>
        <w:t>GPS/</w:t>
      </w:r>
      <w:r w:rsidRPr="009404BB">
        <w:rPr>
          <w:rFonts w:asciiTheme="minorHAnsi" w:hAnsiTheme="minorHAnsi" w:cstheme="minorHAnsi"/>
          <w:shd w:val="clear" w:color="auto" w:fill="FFFFFF"/>
        </w:rPr>
        <w:t>Fundação Francisco Manuel dos Santos</w:t>
      </w:r>
    </w:p>
    <w:p w:rsidR="009404BB" w:rsidRPr="009404BB" w:rsidRDefault="009404BB" w:rsidP="009404BB">
      <w:pPr>
        <w:jc w:val="both"/>
        <w:rPr>
          <w:rFonts w:asciiTheme="minorHAnsi" w:hAnsiTheme="minorHAnsi" w:cstheme="minorHAnsi"/>
          <w:sz w:val="24"/>
          <w:szCs w:val="24"/>
          <w:lang w:val="pt-BR"/>
        </w:rPr>
      </w:pPr>
      <w:r w:rsidRPr="009404BB">
        <w:rPr>
          <w:rFonts w:asciiTheme="minorHAnsi" w:hAnsiTheme="minorHAnsi" w:cstheme="minorHAnsi"/>
          <w:sz w:val="24"/>
          <w:szCs w:val="24"/>
          <w:lang w:val="pt-BR"/>
        </w:rPr>
        <w:t>Ciência na Imprensa Regional – Ciência Viva</w:t>
      </w:r>
    </w:p>
    <w:p w:rsidR="009404BB" w:rsidRPr="00F77B4D" w:rsidRDefault="009404BB" w:rsidP="00261156">
      <w:pPr>
        <w:jc w:val="both"/>
        <w:rPr>
          <w:lang w:val="pt-BR"/>
        </w:rPr>
      </w:pPr>
    </w:p>
    <w:sectPr w:rsidR="009404BB" w:rsidRPr="00F77B4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37B7"/>
    <w:rsid w:val="00010A7E"/>
    <w:rsid w:val="00045FCE"/>
    <w:rsid w:val="000C5D41"/>
    <w:rsid w:val="000D57D9"/>
    <w:rsid w:val="000D7367"/>
    <w:rsid w:val="000E1B2D"/>
    <w:rsid w:val="00106EA9"/>
    <w:rsid w:val="00140F6B"/>
    <w:rsid w:val="00161DAB"/>
    <w:rsid w:val="001635C3"/>
    <w:rsid w:val="001755ED"/>
    <w:rsid w:val="001A5471"/>
    <w:rsid w:val="001C0043"/>
    <w:rsid w:val="001E01BB"/>
    <w:rsid w:val="001E2EFE"/>
    <w:rsid w:val="001F6507"/>
    <w:rsid w:val="00226545"/>
    <w:rsid w:val="002328C4"/>
    <w:rsid w:val="0023601A"/>
    <w:rsid w:val="00244D5B"/>
    <w:rsid w:val="00254A2E"/>
    <w:rsid w:val="00256FC3"/>
    <w:rsid w:val="00261156"/>
    <w:rsid w:val="002A7496"/>
    <w:rsid w:val="002F250A"/>
    <w:rsid w:val="00313309"/>
    <w:rsid w:val="0031722A"/>
    <w:rsid w:val="00363777"/>
    <w:rsid w:val="003B4AA0"/>
    <w:rsid w:val="003C7663"/>
    <w:rsid w:val="003E0E7D"/>
    <w:rsid w:val="003E7429"/>
    <w:rsid w:val="003E7D7F"/>
    <w:rsid w:val="00450323"/>
    <w:rsid w:val="004518D5"/>
    <w:rsid w:val="00454D00"/>
    <w:rsid w:val="004639B7"/>
    <w:rsid w:val="005110D5"/>
    <w:rsid w:val="00527EFE"/>
    <w:rsid w:val="0053023F"/>
    <w:rsid w:val="00540C17"/>
    <w:rsid w:val="005775AE"/>
    <w:rsid w:val="00580F7B"/>
    <w:rsid w:val="00584860"/>
    <w:rsid w:val="005A1909"/>
    <w:rsid w:val="005E7058"/>
    <w:rsid w:val="006078B4"/>
    <w:rsid w:val="006362F1"/>
    <w:rsid w:val="00651D60"/>
    <w:rsid w:val="00670056"/>
    <w:rsid w:val="006937B7"/>
    <w:rsid w:val="006F2E3E"/>
    <w:rsid w:val="00704539"/>
    <w:rsid w:val="00721EE3"/>
    <w:rsid w:val="00727DC4"/>
    <w:rsid w:val="007D2800"/>
    <w:rsid w:val="008017E6"/>
    <w:rsid w:val="00811063"/>
    <w:rsid w:val="008117E0"/>
    <w:rsid w:val="008C7C33"/>
    <w:rsid w:val="008F379B"/>
    <w:rsid w:val="008F5592"/>
    <w:rsid w:val="00902692"/>
    <w:rsid w:val="00902A6C"/>
    <w:rsid w:val="00914454"/>
    <w:rsid w:val="0093448A"/>
    <w:rsid w:val="009349A0"/>
    <w:rsid w:val="009404BB"/>
    <w:rsid w:val="00967BBA"/>
    <w:rsid w:val="00977EBB"/>
    <w:rsid w:val="009943EB"/>
    <w:rsid w:val="00994555"/>
    <w:rsid w:val="009A38E7"/>
    <w:rsid w:val="009B63C0"/>
    <w:rsid w:val="009C2568"/>
    <w:rsid w:val="009E34FE"/>
    <w:rsid w:val="009F1F1F"/>
    <w:rsid w:val="00A26767"/>
    <w:rsid w:val="00A87659"/>
    <w:rsid w:val="00A95E15"/>
    <w:rsid w:val="00AB2849"/>
    <w:rsid w:val="00AC3AB0"/>
    <w:rsid w:val="00AC4CF6"/>
    <w:rsid w:val="00BE2F6A"/>
    <w:rsid w:val="00C02245"/>
    <w:rsid w:val="00C02360"/>
    <w:rsid w:val="00C062D3"/>
    <w:rsid w:val="00C21F73"/>
    <w:rsid w:val="00CC1724"/>
    <w:rsid w:val="00CF7B5E"/>
    <w:rsid w:val="00D01E54"/>
    <w:rsid w:val="00D300C0"/>
    <w:rsid w:val="00D62934"/>
    <w:rsid w:val="00D71A5C"/>
    <w:rsid w:val="00DD07F5"/>
    <w:rsid w:val="00DD1832"/>
    <w:rsid w:val="00DD1C8F"/>
    <w:rsid w:val="00DD4534"/>
    <w:rsid w:val="00DD4A02"/>
    <w:rsid w:val="00DD50B6"/>
    <w:rsid w:val="00DE45A7"/>
    <w:rsid w:val="00E1054F"/>
    <w:rsid w:val="00E12388"/>
    <w:rsid w:val="00E2027E"/>
    <w:rsid w:val="00E71222"/>
    <w:rsid w:val="00EC2E49"/>
    <w:rsid w:val="00EC536C"/>
    <w:rsid w:val="00ED50D5"/>
    <w:rsid w:val="00ED532B"/>
    <w:rsid w:val="00F00A33"/>
    <w:rsid w:val="00F73519"/>
    <w:rsid w:val="00F77B4D"/>
    <w:rsid w:val="00FB7C45"/>
    <w:rsid w:val="00FD1817"/>
    <w:rsid w:val="00FE5585"/>
    <w:rsid w:val="00FF5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05E4D"/>
  <w15:docId w15:val="{EB94274D-8B1B-4495-856C-215883EC5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937B7"/>
    <w:pPr>
      <w:spacing w:after="0" w:line="240" w:lineRule="auto"/>
    </w:pPr>
    <w:rPr>
      <w:rFonts w:ascii="Calibri" w:hAnsi="Calibri" w:cs="Times New Roman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basedOn w:val="Tipodeletrapredefinidodopargrafo"/>
    <w:uiPriority w:val="99"/>
    <w:unhideWhenUsed/>
    <w:rsid w:val="00FF5B17"/>
    <w:rPr>
      <w:color w:val="0000FF" w:themeColor="hyperlink"/>
      <w:u w:val="single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E2027E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9404BB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752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6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gps.pt/u/catari/about" TargetMode="External"/><Relationship Id="rId4" Type="http://schemas.openxmlformats.org/officeDocument/2006/relationships/hyperlink" Target="https://gps.pt/u/smarques/abou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2</Pages>
  <Words>794</Words>
  <Characters>4293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JMP</Company>
  <LinksUpToDate>false</LinksUpToDate>
  <CharactersWithSpaces>5077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Rui Rocha</dc:creator>
  <cp:lastModifiedBy>António Piedade</cp:lastModifiedBy>
  <cp:revision>46</cp:revision>
  <dcterms:created xsi:type="dcterms:W3CDTF">2017-07-05T16:39:00Z</dcterms:created>
  <dcterms:modified xsi:type="dcterms:W3CDTF">2018-07-23T14:41:00Z</dcterms:modified>
</cp:coreProperties>
</file>