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846" w:rsidRPr="002427F8" w:rsidRDefault="009E6846" w:rsidP="006274B9">
      <w:pPr>
        <w:spacing w:line="360" w:lineRule="auto"/>
        <w:jc w:val="both"/>
        <w:rPr>
          <w:rFonts w:cstheme="minorHAnsi"/>
          <w:b/>
          <w:sz w:val="32"/>
          <w:szCs w:val="32"/>
        </w:rPr>
      </w:pPr>
      <w:r w:rsidRPr="002427F8">
        <w:rPr>
          <w:rFonts w:cstheme="minorHAnsi"/>
          <w:b/>
          <w:sz w:val="32"/>
          <w:szCs w:val="32"/>
        </w:rPr>
        <w:t>Sobre o granito e a sua origem</w:t>
      </w:r>
    </w:p>
    <w:p w:rsidR="009E6846" w:rsidRPr="002427F8" w:rsidRDefault="009E6846" w:rsidP="006274B9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CF4747" w:rsidRPr="002427F8" w:rsidRDefault="009E6846" w:rsidP="006274B9">
      <w:pPr>
        <w:spacing w:line="360" w:lineRule="auto"/>
        <w:jc w:val="both"/>
        <w:rPr>
          <w:rFonts w:cstheme="minorHAnsi"/>
          <w:sz w:val="24"/>
          <w:szCs w:val="24"/>
        </w:rPr>
      </w:pPr>
      <w:r w:rsidRPr="002427F8">
        <w:rPr>
          <w:rFonts w:cstheme="minorHAnsi"/>
          <w:sz w:val="24"/>
          <w:szCs w:val="24"/>
        </w:rPr>
        <w:t>Artigo do Professor Galopim de Carvalho sobre o granito e a sua origem, numa conversa terra-a-terra.</w:t>
      </w:r>
    </w:p>
    <w:p w:rsidR="00BF7753" w:rsidRPr="002427F8" w:rsidRDefault="00BF7753" w:rsidP="006274B9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C9232A" w:rsidRPr="002427F8" w:rsidRDefault="00752269" w:rsidP="00CB5749">
      <w:pPr>
        <w:pStyle w:val="Ttulo"/>
        <w:spacing w:line="360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2427F8">
        <w:rPr>
          <w:rFonts w:asciiTheme="minorHAnsi" w:hAnsiTheme="minorHAnsi" w:cstheme="minorHAnsi"/>
          <w:b w:val="0"/>
          <w:sz w:val="24"/>
          <w:szCs w:val="24"/>
        </w:rPr>
        <w:t>Já dissemos que não há um</w:t>
      </w:r>
      <w:r w:rsidR="007A3E17" w:rsidRPr="002427F8">
        <w:rPr>
          <w:rFonts w:asciiTheme="minorHAnsi" w:hAnsiTheme="minorHAnsi" w:cstheme="minorHAnsi"/>
          <w:b w:val="0"/>
          <w:sz w:val="24"/>
          <w:szCs w:val="24"/>
        </w:rPr>
        <w:t>,</w:t>
      </w:r>
      <w:r w:rsidRPr="002427F8">
        <w:rPr>
          <w:rFonts w:asciiTheme="minorHAnsi" w:hAnsiTheme="minorHAnsi" w:cstheme="minorHAnsi"/>
          <w:b w:val="0"/>
          <w:sz w:val="24"/>
          <w:szCs w:val="24"/>
        </w:rPr>
        <w:t xml:space="preserve"> mas sim</w:t>
      </w:r>
      <w:r w:rsidR="007A3E17" w:rsidRPr="002427F8">
        <w:rPr>
          <w:rFonts w:asciiTheme="minorHAnsi" w:hAnsiTheme="minorHAnsi" w:cstheme="minorHAnsi"/>
          <w:b w:val="0"/>
          <w:sz w:val="24"/>
          <w:szCs w:val="24"/>
        </w:rPr>
        <w:t>,</w:t>
      </w:r>
      <w:r w:rsidRPr="002427F8">
        <w:rPr>
          <w:rFonts w:asciiTheme="minorHAnsi" w:hAnsiTheme="minorHAnsi" w:cstheme="minorHAnsi"/>
          <w:b w:val="0"/>
          <w:sz w:val="24"/>
          <w:szCs w:val="24"/>
        </w:rPr>
        <w:t xml:space="preserve"> vários tipos de rochas a que o vulgo dá o nome de granito. </w:t>
      </w:r>
    </w:p>
    <w:p w:rsidR="00E3762E" w:rsidRPr="002427F8" w:rsidRDefault="007A3E17" w:rsidP="00CB5749">
      <w:pPr>
        <w:pStyle w:val="Ttulo"/>
        <w:spacing w:line="360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2427F8">
        <w:rPr>
          <w:rFonts w:asciiTheme="minorHAnsi" w:hAnsiTheme="minorHAnsi" w:cstheme="minorHAnsi"/>
          <w:b w:val="0"/>
          <w:sz w:val="24"/>
          <w:szCs w:val="24"/>
        </w:rPr>
        <w:t>Deixando este tema para outras conversas, c</w:t>
      </w:r>
      <w:r w:rsidR="00E3762E" w:rsidRPr="002427F8">
        <w:rPr>
          <w:rFonts w:asciiTheme="minorHAnsi" w:hAnsiTheme="minorHAnsi" w:cstheme="minorHAnsi"/>
          <w:b w:val="0"/>
          <w:sz w:val="24"/>
          <w:szCs w:val="24"/>
        </w:rPr>
        <w:t>omecemos</w:t>
      </w:r>
      <w:r w:rsidR="00752269" w:rsidRPr="002427F8">
        <w:rPr>
          <w:rFonts w:asciiTheme="minorHAnsi" w:hAnsiTheme="minorHAnsi" w:cstheme="minorHAnsi"/>
          <w:b w:val="0"/>
          <w:sz w:val="24"/>
          <w:szCs w:val="24"/>
        </w:rPr>
        <w:t xml:space="preserve"> agora por</w:t>
      </w:r>
      <w:r w:rsidR="00E3762E" w:rsidRPr="002427F8">
        <w:rPr>
          <w:rFonts w:asciiTheme="minorHAnsi" w:hAnsiTheme="minorHAnsi" w:cstheme="minorHAnsi"/>
          <w:b w:val="0"/>
          <w:sz w:val="24"/>
          <w:szCs w:val="24"/>
        </w:rPr>
        <w:t xml:space="preserve"> dizer que o termo granito, em sentido restrito, designa uma rocha plutónica (gerada em profundidade, na crosta), granular</w:t>
      </w:r>
      <w:r w:rsidR="00752269" w:rsidRPr="002427F8">
        <w:rPr>
          <w:rFonts w:asciiTheme="minorHAnsi" w:hAnsiTheme="minorHAnsi" w:cstheme="minorHAnsi"/>
          <w:b w:val="0"/>
          <w:sz w:val="24"/>
          <w:szCs w:val="24"/>
        </w:rPr>
        <w:t>,</w:t>
      </w:r>
      <w:r w:rsidR="00E3762E" w:rsidRPr="002427F8">
        <w:rPr>
          <w:rFonts w:asciiTheme="minorHAnsi" w:hAnsiTheme="minorHAnsi" w:cstheme="minorHAnsi"/>
          <w:b w:val="0"/>
          <w:sz w:val="24"/>
          <w:szCs w:val="24"/>
        </w:rPr>
        <w:t xml:space="preserve"> ric</w:t>
      </w:r>
      <w:r w:rsidR="00752269" w:rsidRPr="002427F8">
        <w:rPr>
          <w:rFonts w:asciiTheme="minorHAnsi" w:hAnsiTheme="minorHAnsi" w:cstheme="minorHAnsi"/>
          <w:b w:val="0"/>
          <w:sz w:val="24"/>
          <w:szCs w:val="24"/>
        </w:rPr>
        <w:t>a</w:t>
      </w:r>
      <w:r w:rsidR="00E3762E" w:rsidRPr="002427F8">
        <w:rPr>
          <w:rFonts w:asciiTheme="minorHAnsi" w:hAnsiTheme="minorHAnsi" w:cstheme="minorHAnsi"/>
          <w:b w:val="0"/>
          <w:sz w:val="24"/>
          <w:szCs w:val="24"/>
        </w:rPr>
        <w:t xml:space="preserve"> em sílica (mais de 70%)</w:t>
      </w:r>
      <w:r w:rsidR="00752269" w:rsidRPr="002427F8">
        <w:rPr>
          <w:rFonts w:asciiTheme="minorHAnsi" w:hAnsiTheme="minorHAnsi" w:cstheme="minorHAnsi"/>
          <w:b w:val="0"/>
          <w:sz w:val="24"/>
          <w:szCs w:val="24"/>
        </w:rPr>
        <w:t>,</w:t>
      </w:r>
      <w:r w:rsidR="00E3762E" w:rsidRPr="002427F8">
        <w:rPr>
          <w:rFonts w:asciiTheme="minorHAnsi" w:hAnsiTheme="minorHAnsi" w:cstheme="minorHAnsi"/>
          <w:b w:val="0"/>
          <w:sz w:val="24"/>
          <w:szCs w:val="24"/>
        </w:rPr>
        <w:t xml:space="preserve"> com quartzo essencial</w:t>
      </w:r>
      <w:r w:rsidRPr="002427F8">
        <w:rPr>
          <w:rFonts w:asciiTheme="minorHAnsi" w:hAnsiTheme="minorHAnsi" w:cstheme="minorHAnsi"/>
          <w:b w:val="0"/>
          <w:sz w:val="24"/>
          <w:szCs w:val="24"/>
        </w:rPr>
        <w:t>,</w:t>
      </w:r>
      <w:r w:rsidR="00E3762E" w:rsidRPr="002427F8">
        <w:rPr>
          <w:rFonts w:asciiTheme="minorHAnsi" w:hAnsiTheme="minorHAnsi" w:cstheme="minorHAnsi"/>
          <w:b w:val="0"/>
          <w:sz w:val="24"/>
          <w:szCs w:val="24"/>
        </w:rPr>
        <w:t xml:space="preserve"> expresso e abundante (</w:t>
      </w:r>
      <w:smartTag w:uri="urn:schemas-microsoft-com:office:smarttags" w:element="metricconverter">
        <w:smartTagPr>
          <w:attr w:name="ProductID" w:val="20 a"/>
        </w:smartTagPr>
        <w:r w:rsidR="00E3762E" w:rsidRPr="002427F8">
          <w:rPr>
            <w:rFonts w:asciiTheme="minorHAnsi" w:hAnsiTheme="minorHAnsi" w:cstheme="minorHAnsi"/>
            <w:b w:val="0"/>
            <w:sz w:val="24"/>
            <w:szCs w:val="24"/>
          </w:rPr>
          <w:t>20 a</w:t>
        </w:r>
      </w:smartTag>
      <w:r w:rsidR="00E3762E" w:rsidRPr="002427F8">
        <w:rPr>
          <w:rFonts w:asciiTheme="minorHAnsi" w:hAnsiTheme="minorHAnsi" w:cstheme="minorHAnsi"/>
          <w:b w:val="0"/>
          <w:sz w:val="24"/>
          <w:szCs w:val="24"/>
        </w:rPr>
        <w:t xml:space="preserve"> 40%)</w:t>
      </w:r>
      <w:r w:rsidRPr="002427F8">
        <w:rPr>
          <w:rFonts w:asciiTheme="minorHAnsi" w:hAnsiTheme="minorHAnsi" w:cstheme="minorHAnsi"/>
          <w:b w:val="0"/>
          <w:sz w:val="24"/>
          <w:szCs w:val="24"/>
        </w:rPr>
        <w:t>,</w:t>
      </w:r>
      <w:r w:rsidR="00752269" w:rsidRPr="002427F8">
        <w:rPr>
          <w:rFonts w:asciiTheme="minorHAnsi" w:hAnsiTheme="minorHAnsi" w:cstheme="minorHAnsi"/>
          <w:b w:val="0"/>
          <w:sz w:val="24"/>
          <w:szCs w:val="24"/>
        </w:rPr>
        <w:t xml:space="preserve"> e</w:t>
      </w:r>
      <w:r w:rsidR="00E3762E" w:rsidRPr="002427F8">
        <w:rPr>
          <w:rFonts w:asciiTheme="minorHAnsi" w:hAnsiTheme="minorHAnsi" w:cstheme="minorHAnsi"/>
          <w:b w:val="0"/>
          <w:sz w:val="24"/>
          <w:szCs w:val="24"/>
        </w:rPr>
        <w:t xml:space="preserve"> feldspato alcalino (</w:t>
      </w:r>
      <w:proofErr w:type="spellStart"/>
      <w:r w:rsidR="00E3762E" w:rsidRPr="002427F8">
        <w:rPr>
          <w:rFonts w:asciiTheme="minorHAnsi" w:hAnsiTheme="minorHAnsi" w:cstheme="minorHAnsi"/>
          <w:b w:val="0"/>
          <w:sz w:val="24"/>
          <w:szCs w:val="24"/>
        </w:rPr>
        <w:t>ortoclase</w:t>
      </w:r>
      <w:proofErr w:type="spellEnd"/>
      <w:r w:rsidR="00E3762E" w:rsidRPr="002427F8">
        <w:rPr>
          <w:rFonts w:asciiTheme="minorHAnsi" w:hAnsiTheme="minorHAnsi" w:cstheme="minorHAnsi"/>
          <w:b w:val="0"/>
          <w:sz w:val="24"/>
          <w:szCs w:val="24"/>
        </w:rPr>
        <w:t>, microclina, albite). Como mineral ferromagnesiano contém, geralmente, biotite, sendo raros os granitos com anfíbolas ou piroxenas. Entre os</w:t>
      </w:r>
      <w:r w:rsidR="002F21E1" w:rsidRPr="002427F8">
        <w:rPr>
          <w:rFonts w:asciiTheme="minorHAnsi" w:hAnsiTheme="minorHAnsi" w:cstheme="minorHAnsi"/>
          <w:b w:val="0"/>
          <w:sz w:val="24"/>
          <w:szCs w:val="24"/>
        </w:rPr>
        <w:t xml:space="preserve"> seus minerais</w:t>
      </w:r>
      <w:r w:rsidR="00E3762E" w:rsidRPr="002427F8">
        <w:rPr>
          <w:rFonts w:asciiTheme="minorHAnsi" w:hAnsiTheme="minorHAnsi" w:cstheme="minorHAnsi"/>
          <w:b w:val="0"/>
          <w:sz w:val="24"/>
          <w:szCs w:val="24"/>
        </w:rPr>
        <w:t xml:space="preserve"> acessórios, destacam-se moscovite, apatite, zircão e magnetite.</w:t>
      </w:r>
      <w:r w:rsidR="00752269" w:rsidRPr="002427F8">
        <w:rPr>
          <w:rFonts w:asciiTheme="minorHAnsi" w:hAnsiTheme="minorHAnsi" w:cstheme="minorHAnsi"/>
          <w:b w:val="0"/>
          <w:sz w:val="24"/>
          <w:szCs w:val="24"/>
        </w:rPr>
        <w:t xml:space="preserve"> Esta rocha corresponde ao que</w:t>
      </w:r>
      <w:r w:rsidRPr="002427F8">
        <w:rPr>
          <w:rFonts w:asciiTheme="minorHAnsi" w:hAnsiTheme="minorHAnsi" w:cstheme="minorHAnsi"/>
          <w:b w:val="0"/>
          <w:sz w:val="24"/>
          <w:szCs w:val="24"/>
        </w:rPr>
        <w:t>,</w:t>
      </w:r>
      <w:r w:rsidR="00752269" w:rsidRPr="002427F8">
        <w:rPr>
          <w:rFonts w:asciiTheme="minorHAnsi" w:hAnsiTheme="minorHAnsi" w:cstheme="minorHAnsi"/>
          <w:b w:val="0"/>
          <w:sz w:val="24"/>
          <w:szCs w:val="24"/>
        </w:rPr>
        <w:t xml:space="preserve"> numa linguagem mais rigorosa</w:t>
      </w:r>
      <w:r w:rsidRPr="002427F8">
        <w:rPr>
          <w:rFonts w:asciiTheme="minorHAnsi" w:hAnsiTheme="minorHAnsi" w:cstheme="minorHAnsi"/>
          <w:b w:val="0"/>
          <w:sz w:val="24"/>
          <w:szCs w:val="24"/>
        </w:rPr>
        <w:t>,</w:t>
      </w:r>
      <w:r w:rsidR="00752269" w:rsidRPr="002427F8">
        <w:rPr>
          <w:rFonts w:asciiTheme="minorHAnsi" w:hAnsiTheme="minorHAnsi" w:cstheme="minorHAnsi"/>
          <w:b w:val="0"/>
          <w:sz w:val="24"/>
          <w:szCs w:val="24"/>
        </w:rPr>
        <w:t xml:space="preserve"> se designa por </w:t>
      </w:r>
      <w:r w:rsidRPr="002427F8">
        <w:rPr>
          <w:rFonts w:asciiTheme="minorHAnsi" w:hAnsiTheme="minorHAnsi" w:cstheme="minorHAnsi"/>
          <w:b w:val="0"/>
          <w:sz w:val="24"/>
          <w:szCs w:val="24"/>
        </w:rPr>
        <w:t>“</w:t>
      </w:r>
      <w:r w:rsidR="00752269" w:rsidRPr="002427F8">
        <w:rPr>
          <w:rFonts w:asciiTheme="minorHAnsi" w:hAnsiTheme="minorHAnsi" w:cstheme="minorHAnsi"/>
          <w:b w:val="0"/>
          <w:sz w:val="24"/>
          <w:szCs w:val="24"/>
        </w:rPr>
        <w:t>granito alcalino</w:t>
      </w:r>
      <w:r w:rsidRPr="002427F8">
        <w:rPr>
          <w:rFonts w:asciiTheme="minorHAnsi" w:hAnsiTheme="minorHAnsi" w:cstheme="minorHAnsi"/>
          <w:b w:val="0"/>
          <w:sz w:val="24"/>
          <w:szCs w:val="24"/>
        </w:rPr>
        <w:t>”</w:t>
      </w:r>
      <w:r w:rsidR="003D197F" w:rsidRPr="002427F8">
        <w:rPr>
          <w:rFonts w:asciiTheme="minorHAnsi" w:hAnsiTheme="minorHAnsi" w:cstheme="minorHAnsi"/>
          <w:b w:val="0"/>
          <w:sz w:val="24"/>
          <w:szCs w:val="24"/>
        </w:rPr>
        <w:t>.</w:t>
      </w:r>
      <w:r w:rsidR="00E3762E" w:rsidRPr="002427F8">
        <w:rPr>
          <w:rFonts w:asciiTheme="minorHAnsi" w:hAnsiTheme="minorHAnsi" w:cstheme="minorHAnsi"/>
          <w:b w:val="0"/>
          <w:sz w:val="24"/>
          <w:szCs w:val="24"/>
        </w:rPr>
        <w:t xml:space="preserve"> O termo</w:t>
      </w:r>
      <w:r w:rsidRPr="002427F8">
        <w:rPr>
          <w:rFonts w:asciiTheme="minorHAnsi" w:hAnsiTheme="minorHAnsi" w:cstheme="minorHAnsi"/>
          <w:b w:val="0"/>
          <w:sz w:val="24"/>
          <w:szCs w:val="24"/>
        </w:rPr>
        <w:t xml:space="preserve"> granito</w:t>
      </w:r>
      <w:r w:rsidR="00E3762E" w:rsidRPr="002427F8">
        <w:rPr>
          <w:rFonts w:asciiTheme="minorHAnsi" w:hAnsiTheme="minorHAnsi" w:cstheme="minorHAnsi"/>
          <w:b w:val="0"/>
          <w:sz w:val="24"/>
          <w:szCs w:val="24"/>
        </w:rPr>
        <w:t xml:space="preserve">, atribuído ao italiano </w:t>
      </w:r>
      <w:r w:rsidR="00E7654F" w:rsidRPr="002427F8">
        <w:rPr>
          <w:rFonts w:asciiTheme="minorHAnsi" w:hAnsiTheme="minorHAnsi" w:cstheme="minorHAnsi"/>
          <w:b w:val="0"/>
          <w:sz w:val="24"/>
          <w:szCs w:val="24"/>
        </w:rPr>
        <w:t>And</w:t>
      </w:r>
      <w:r w:rsidR="002F21E1" w:rsidRPr="002427F8">
        <w:rPr>
          <w:rFonts w:asciiTheme="minorHAnsi" w:hAnsiTheme="minorHAnsi" w:cstheme="minorHAnsi"/>
          <w:b w:val="0"/>
          <w:sz w:val="24"/>
          <w:szCs w:val="24"/>
        </w:rPr>
        <w:t>r</w:t>
      </w:r>
      <w:r w:rsidR="00E7654F" w:rsidRPr="002427F8">
        <w:rPr>
          <w:rFonts w:asciiTheme="minorHAnsi" w:hAnsiTheme="minorHAnsi" w:cstheme="minorHAnsi"/>
          <w:b w:val="0"/>
          <w:sz w:val="24"/>
          <w:szCs w:val="24"/>
        </w:rPr>
        <w:t xml:space="preserve">ea </w:t>
      </w:r>
      <w:proofErr w:type="spellStart"/>
      <w:r w:rsidR="00E3762E" w:rsidRPr="002427F8">
        <w:rPr>
          <w:rFonts w:asciiTheme="minorHAnsi" w:hAnsiTheme="minorHAnsi" w:cstheme="minorHAnsi"/>
          <w:b w:val="0"/>
          <w:sz w:val="24"/>
          <w:szCs w:val="24"/>
        </w:rPr>
        <w:t>Caesalpino</w:t>
      </w:r>
      <w:proofErr w:type="spellEnd"/>
      <w:r w:rsidR="00E3762E" w:rsidRPr="002427F8">
        <w:rPr>
          <w:rFonts w:asciiTheme="minorHAnsi" w:hAnsiTheme="minorHAnsi" w:cstheme="minorHAnsi"/>
          <w:b w:val="0"/>
          <w:sz w:val="24"/>
          <w:szCs w:val="24"/>
        </w:rPr>
        <w:t xml:space="preserve">, surgiu em 1596, e radica no latim </w:t>
      </w:r>
      <w:proofErr w:type="spellStart"/>
      <w:r w:rsidR="00E3762E" w:rsidRPr="002427F8">
        <w:rPr>
          <w:rFonts w:asciiTheme="minorHAnsi" w:hAnsiTheme="minorHAnsi" w:cstheme="minorHAnsi"/>
          <w:b w:val="0"/>
          <w:i/>
          <w:sz w:val="24"/>
          <w:szCs w:val="24"/>
        </w:rPr>
        <w:t>granum</w:t>
      </w:r>
      <w:proofErr w:type="spellEnd"/>
      <w:r w:rsidR="00E3762E" w:rsidRPr="002427F8">
        <w:rPr>
          <w:rFonts w:asciiTheme="minorHAnsi" w:hAnsiTheme="minorHAnsi" w:cstheme="minorHAnsi"/>
          <w:b w:val="0"/>
          <w:sz w:val="24"/>
          <w:szCs w:val="24"/>
        </w:rPr>
        <w:t>, que significa grão.</w:t>
      </w:r>
    </w:p>
    <w:p w:rsidR="004F0801" w:rsidRPr="002427F8" w:rsidRDefault="003D197F" w:rsidP="00CB5749">
      <w:pPr>
        <w:spacing w:after="0" w:line="360" w:lineRule="auto"/>
        <w:ind w:right="-568"/>
        <w:jc w:val="both"/>
        <w:rPr>
          <w:rFonts w:cstheme="minorHAnsi"/>
          <w:sz w:val="24"/>
          <w:szCs w:val="24"/>
        </w:rPr>
      </w:pPr>
      <w:r w:rsidRPr="002427F8">
        <w:rPr>
          <w:rFonts w:cstheme="minorHAnsi"/>
          <w:sz w:val="24"/>
          <w:szCs w:val="24"/>
        </w:rPr>
        <w:t>Imagine o leitor uma paisagem como a do norte de Portugal, essencialmente formada por granitos, xistos</w:t>
      </w:r>
      <w:r w:rsidR="005B1B3A" w:rsidRPr="002427F8">
        <w:rPr>
          <w:rFonts w:cstheme="minorHAnsi"/>
          <w:sz w:val="24"/>
          <w:szCs w:val="24"/>
        </w:rPr>
        <w:t xml:space="preserve"> argilosos</w:t>
      </w:r>
      <w:r w:rsidRPr="002427F8">
        <w:rPr>
          <w:rFonts w:cstheme="minorHAnsi"/>
          <w:sz w:val="24"/>
          <w:szCs w:val="24"/>
        </w:rPr>
        <w:t xml:space="preserve"> e grauvaques</w:t>
      </w:r>
      <w:r w:rsidR="004F0801" w:rsidRPr="002427F8">
        <w:rPr>
          <w:rFonts w:cstheme="minorHAnsi"/>
          <w:sz w:val="24"/>
          <w:szCs w:val="24"/>
        </w:rPr>
        <w:t>, na margem ocidental da placa litosférica euroasiática, à beira de um oceano (o Atlântico)</w:t>
      </w:r>
      <w:r w:rsidR="00E97D35" w:rsidRPr="002427F8">
        <w:rPr>
          <w:rFonts w:cstheme="minorHAnsi"/>
          <w:sz w:val="24"/>
          <w:szCs w:val="24"/>
        </w:rPr>
        <w:t xml:space="preserve"> que a separa de uma outra placa (a Americana)</w:t>
      </w:r>
      <w:r w:rsidR="00E7654F" w:rsidRPr="002427F8">
        <w:rPr>
          <w:rFonts w:cstheme="minorHAnsi"/>
          <w:sz w:val="24"/>
          <w:szCs w:val="24"/>
        </w:rPr>
        <w:t>.</w:t>
      </w:r>
    </w:p>
    <w:p w:rsidR="003D197F" w:rsidRPr="002427F8" w:rsidRDefault="00E97D35" w:rsidP="00CB5749">
      <w:pPr>
        <w:spacing w:after="0" w:line="360" w:lineRule="auto"/>
        <w:ind w:right="-568"/>
        <w:jc w:val="both"/>
        <w:rPr>
          <w:rFonts w:cstheme="minorHAnsi"/>
          <w:sz w:val="24"/>
          <w:szCs w:val="24"/>
        </w:rPr>
      </w:pPr>
      <w:r w:rsidRPr="002427F8">
        <w:rPr>
          <w:rFonts w:cstheme="minorHAnsi"/>
          <w:sz w:val="24"/>
          <w:szCs w:val="24"/>
        </w:rPr>
        <w:t>Como é sabido</w:t>
      </w:r>
      <w:r w:rsidR="002F21E1" w:rsidRPr="002427F8">
        <w:rPr>
          <w:rFonts w:cstheme="minorHAnsi"/>
          <w:sz w:val="24"/>
          <w:szCs w:val="24"/>
        </w:rPr>
        <w:t>,</w:t>
      </w:r>
      <w:r w:rsidRPr="002427F8">
        <w:rPr>
          <w:rFonts w:cstheme="minorHAnsi"/>
          <w:sz w:val="24"/>
          <w:szCs w:val="24"/>
        </w:rPr>
        <w:t xml:space="preserve"> os agentes atmosféricos (a</w:t>
      </w:r>
      <w:r w:rsidR="00E7654F" w:rsidRPr="002427F8">
        <w:rPr>
          <w:rFonts w:cstheme="minorHAnsi"/>
          <w:sz w:val="24"/>
          <w:szCs w:val="24"/>
        </w:rPr>
        <w:t xml:space="preserve"> humidade, a</w:t>
      </w:r>
      <w:r w:rsidRPr="002427F8">
        <w:rPr>
          <w:rFonts w:cstheme="minorHAnsi"/>
          <w:sz w:val="24"/>
          <w:szCs w:val="24"/>
        </w:rPr>
        <w:t xml:space="preserve"> água da chuva, o oxigénio e o dióxido de carbono do ar e as variações de temperatura) alteram (“apodrecem”) as rochas e é essa alteração</w:t>
      </w:r>
      <w:r w:rsidR="00E7654F" w:rsidRPr="002427F8">
        <w:rPr>
          <w:rFonts w:cstheme="minorHAnsi"/>
          <w:sz w:val="24"/>
          <w:szCs w:val="24"/>
        </w:rPr>
        <w:t xml:space="preserve">, ou meteorização, </w:t>
      </w:r>
      <w:r w:rsidRPr="002427F8">
        <w:rPr>
          <w:rFonts w:cstheme="minorHAnsi"/>
          <w:sz w:val="24"/>
          <w:szCs w:val="24"/>
        </w:rPr>
        <w:t>que gera a capa superficial</w:t>
      </w:r>
      <w:r w:rsidR="00E7654F" w:rsidRPr="002427F8">
        <w:rPr>
          <w:rFonts w:cstheme="minorHAnsi"/>
          <w:sz w:val="24"/>
          <w:szCs w:val="24"/>
        </w:rPr>
        <w:t xml:space="preserve"> (rególito)</w:t>
      </w:r>
      <w:r w:rsidRPr="002427F8">
        <w:rPr>
          <w:rFonts w:cstheme="minorHAnsi"/>
          <w:sz w:val="24"/>
          <w:szCs w:val="24"/>
        </w:rPr>
        <w:t xml:space="preserve"> que dá origem ao solo.</w:t>
      </w:r>
    </w:p>
    <w:p w:rsidR="00E97D35" w:rsidRPr="002427F8" w:rsidRDefault="00E97D35" w:rsidP="00CB5749">
      <w:pPr>
        <w:spacing w:after="0" w:line="360" w:lineRule="auto"/>
        <w:ind w:right="-568"/>
        <w:jc w:val="both"/>
        <w:rPr>
          <w:rFonts w:cstheme="minorHAnsi"/>
          <w:sz w:val="24"/>
          <w:szCs w:val="24"/>
        </w:rPr>
      </w:pPr>
      <w:r w:rsidRPr="002427F8">
        <w:rPr>
          <w:rFonts w:cstheme="minorHAnsi"/>
          <w:sz w:val="24"/>
          <w:szCs w:val="24"/>
        </w:rPr>
        <w:t>- E quais são os materiais desta capa de alteração</w:t>
      </w:r>
      <w:r w:rsidR="00E7654F" w:rsidRPr="002427F8">
        <w:rPr>
          <w:rFonts w:cstheme="minorHAnsi"/>
          <w:sz w:val="24"/>
          <w:szCs w:val="24"/>
        </w:rPr>
        <w:t xml:space="preserve"> e do respectivo solo</w:t>
      </w:r>
      <w:r w:rsidRPr="002427F8">
        <w:rPr>
          <w:rFonts w:cstheme="minorHAnsi"/>
          <w:sz w:val="24"/>
          <w:szCs w:val="24"/>
        </w:rPr>
        <w:t>? – Pergunta-se.</w:t>
      </w:r>
    </w:p>
    <w:p w:rsidR="005B1B3A" w:rsidRPr="002427F8" w:rsidRDefault="005B1B3A" w:rsidP="00CB5749">
      <w:pPr>
        <w:spacing w:after="0" w:line="360" w:lineRule="auto"/>
        <w:ind w:right="-568"/>
        <w:jc w:val="both"/>
        <w:rPr>
          <w:rFonts w:cstheme="minorHAnsi"/>
          <w:sz w:val="24"/>
          <w:szCs w:val="24"/>
        </w:rPr>
      </w:pPr>
      <w:r w:rsidRPr="002427F8">
        <w:rPr>
          <w:rFonts w:cstheme="minorHAnsi"/>
          <w:sz w:val="24"/>
          <w:szCs w:val="24"/>
        </w:rPr>
        <w:t xml:space="preserve">Restringindo a resposta </w:t>
      </w:r>
      <w:r w:rsidR="00E7654F" w:rsidRPr="002427F8">
        <w:rPr>
          <w:rFonts w:cstheme="minorHAnsi"/>
          <w:sz w:val="24"/>
          <w:szCs w:val="24"/>
        </w:rPr>
        <w:t xml:space="preserve">ao local em questão, </w:t>
      </w:r>
      <w:r w:rsidRPr="002427F8">
        <w:rPr>
          <w:rFonts w:cstheme="minorHAnsi"/>
          <w:sz w:val="24"/>
          <w:szCs w:val="24"/>
        </w:rPr>
        <w:t xml:space="preserve">aos principais minerais destas rochas, e </w:t>
      </w:r>
      <w:r w:rsidR="00E7654F" w:rsidRPr="002427F8">
        <w:rPr>
          <w:rFonts w:cstheme="minorHAnsi"/>
          <w:sz w:val="24"/>
          <w:szCs w:val="24"/>
        </w:rPr>
        <w:t>à</w:t>
      </w:r>
      <w:r w:rsidRPr="002427F8">
        <w:rPr>
          <w:rFonts w:cstheme="minorHAnsi"/>
          <w:sz w:val="24"/>
          <w:szCs w:val="24"/>
        </w:rPr>
        <w:t xml:space="preserve"> situação climática que aqui </w:t>
      </w:r>
      <w:r w:rsidR="00E7654F" w:rsidRPr="002427F8">
        <w:rPr>
          <w:rFonts w:cstheme="minorHAnsi"/>
          <w:sz w:val="24"/>
          <w:szCs w:val="24"/>
        </w:rPr>
        <w:t xml:space="preserve">exerce a sua influência, </w:t>
      </w:r>
      <w:r w:rsidRPr="002427F8">
        <w:rPr>
          <w:rFonts w:cstheme="minorHAnsi"/>
          <w:sz w:val="24"/>
          <w:szCs w:val="24"/>
        </w:rPr>
        <w:t>diremos</w:t>
      </w:r>
      <w:r w:rsidR="00BF7753" w:rsidRPr="002427F8">
        <w:rPr>
          <w:rFonts w:cstheme="minorHAnsi"/>
          <w:sz w:val="24"/>
          <w:szCs w:val="24"/>
        </w:rPr>
        <w:t>, de um modo muito esquemático, mas que aponta o essencial da questão, que</w:t>
      </w:r>
      <w:r w:rsidRPr="002427F8">
        <w:rPr>
          <w:rFonts w:cstheme="minorHAnsi"/>
          <w:sz w:val="24"/>
          <w:szCs w:val="24"/>
        </w:rPr>
        <w:t>:</w:t>
      </w:r>
    </w:p>
    <w:p w:rsidR="003D197F" w:rsidRPr="002427F8" w:rsidRDefault="00BF7753" w:rsidP="00CB5749">
      <w:pPr>
        <w:spacing w:after="0" w:line="360" w:lineRule="auto"/>
        <w:ind w:right="-568"/>
        <w:jc w:val="both"/>
        <w:rPr>
          <w:rFonts w:cstheme="minorHAnsi"/>
          <w:sz w:val="24"/>
          <w:szCs w:val="24"/>
        </w:rPr>
      </w:pPr>
      <w:r w:rsidRPr="002427F8">
        <w:rPr>
          <w:rFonts w:cstheme="minorHAnsi"/>
          <w:sz w:val="24"/>
          <w:szCs w:val="24"/>
        </w:rPr>
        <w:t xml:space="preserve">(1) </w:t>
      </w:r>
      <w:r w:rsidR="009B2D02" w:rsidRPr="002427F8">
        <w:rPr>
          <w:rFonts w:cstheme="minorHAnsi"/>
          <w:sz w:val="24"/>
          <w:szCs w:val="24"/>
        </w:rPr>
        <w:t>N</w:t>
      </w:r>
      <w:r w:rsidR="00E97D35" w:rsidRPr="002427F8">
        <w:rPr>
          <w:rFonts w:cstheme="minorHAnsi"/>
          <w:sz w:val="24"/>
          <w:szCs w:val="24"/>
        </w:rPr>
        <w:t>o granito, o feldspato altera-se</w:t>
      </w:r>
      <w:r w:rsidR="00E7654F" w:rsidRPr="002427F8">
        <w:rPr>
          <w:rFonts w:cstheme="minorHAnsi"/>
          <w:sz w:val="24"/>
          <w:szCs w:val="24"/>
        </w:rPr>
        <w:t>,</w:t>
      </w:r>
      <w:r w:rsidR="00E97D35" w:rsidRPr="002427F8">
        <w:rPr>
          <w:rFonts w:cstheme="minorHAnsi"/>
          <w:sz w:val="24"/>
          <w:szCs w:val="24"/>
        </w:rPr>
        <w:t xml:space="preserve"> transformando-se </w:t>
      </w:r>
      <w:r w:rsidR="005B1B3A" w:rsidRPr="002427F8">
        <w:rPr>
          <w:rFonts w:cstheme="minorHAnsi"/>
          <w:sz w:val="24"/>
          <w:szCs w:val="24"/>
        </w:rPr>
        <w:t>parcial</w:t>
      </w:r>
      <w:r w:rsidR="00F17F9F" w:rsidRPr="002427F8">
        <w:rPr>
          <w:rFonts w:cstheme="minorHAnsi"/>
          <w:sz w:val="24"/>
          <w:szCs w:val="24"/>
        </w:rPr>
        <w:t xml:space="preserve"> e, de início, superficial</w:t>
      </w:r>
      <w:r w:rsidR="005B1B3A" w:rsidRPr="002427F8">
        <w:rPr>
          <w:rFonts w:cstheme="minorHAnsi"/>
          <w:sz w:val="24"/>
          <w:szCs w:val="24"/>
        </w:rPr>
        <w:t>mente</w:t>
      </w:r>
      <w:r w:rsidR="002F21E1" w:rsidRPr="002427F8">
        <w:rPr>
          <w:rFonts w:cstheme="minorHAnsi"/>
          <w:sz w:val="24"/>
          <w:szCs w:val="24"/>
        </w:rPr>
        <w:t>,</w:t>
      </w:r>
      <w:r w:rsidR="005B1B3A" w:rsidRPr="002427F8">
        <w:rPr>
          <w:rFonts w:cstheme="minorHAnsi"/>
          <w:sz w:val="24"/>
          <w:szCs w:val="24"/>
        </w:rPr>
        <w:t xml:space="preserve"> </w:t>
      </w:r>
      <w:r w:rsidR="00E97D35" w:rsidRPr="002427F8">
        <w:rPr>
          <w:rFonts w:cstheme="minorHAnsi"/>
          <w:sz w:val="24"/>
          <w:szCs w:val="24"/>
        </w:rPr>
        <w:t>em argila. Alterando</w:t>
      </w:r>
      <w:r w:rsidR="00752C8B" w:rsidRPr="002427F8">
        <w:rPr>
          <w:rFonts w:cstheme="minorHAnsi"/>
          <w:sz w:val="24"/>
          <w:szCs w:val="24"/>
        </w:rPr>
        <w:t>-se o feldspato, os</w:t>
      </w:r>
      <w:r w:rsidR="00F17F9F" w:rsidRPr="002427F8">
        <w:rPr>
          <w:rFonts w:cstheme="minorHAnsi"/>
          <w:sz w:val="24"/>
          <w:szCs w:val="24"/>
        </w:rPr>
        <w:t xml:space="preserve"> restantes</w:t>
      </w:r>
      <w:r w:rsidR="00752C8B" w:rsidRPr="002427F8">
        <w:rPr>
          <w:rFonts w:cstheme="minorHAnsi"/>
          <w:sz w:val="24"/>
          <w:szCs w:val="24"/>
        </w:rPr>
        <w:t xml:space="preserve"> grãos minerais</w:t>
      </w:r>
      <w:r w:rsidR="005B1B3A" w:rsidRPr="002427F8">
        <w:rPr>
          <w:rFonts w:cstheme="minorHAnsi"/>
          <w:sz w:val="24"/>
          <w:szCs w:val="24"/>
        </w:rPr>
        <w:t xml:space="preserve"> </w:t>
      </w:r>
      <w:r w:rsidR="00752C8B" w:rsidRPr="002427F8">
        <w:rPr>
          <w:rFonts w:cstheme="minorHAnsi"/>
          <w:sz w:val="24"/>
          <w:szCs w:val="24"/>
        </w:rPr>
        <w:t>descolam-se uns dos outro</w:t>
      </w:r>
      <w:r w:rsidR="00F17F9F" w:rsidRPr="002427F8">
        <w:rPr>
          <w:rFonts w:cstheme="minorHAnsi"/>
          <w:sz w:val="24"/>
          <w:szCs w:val="24"/>
        </w:rPr>
        <w:t>s</w:t>
      </w:r>
      <w:r w:rsidR="00752C8B" w:rsidRPr="002427F8">
        <w:rPr>
          <w:rFonts w:cstheme="minorHAnsi"/>
          <w:sz w:val="24"/>
          <w:szCs w:val="24"/>
        </w:rPr>
        <w:t xml:space="preserve"> e </w:t>
      </w:r>
      <w:r w:rsidR="00F17F9F" w:rsidRPr="002427F8">
        <w:rPr>
          <w:rFonts w:cstheme="minorHAnsi"/>
          <w:sz w:val="24"/>
          <w:szCs w:val="24"/>
        </w:rPr>
        <w:t>a ro</w:t>
      </w:r>
      <w:r w:rsidR="002F21E1" w:rsidRPr="002427F8">
        <w:rPr>
          <w:rFonts w:cstheme="minorHAnsi"/>
          <w:sz w:val="24"/>
          <w:szCs w:val="24"/>
        </w:rPr>
        <w:t>c</w:t>
      </w:r>
      <w:r w:rsidR="00F17F9F" w:rsidRPr="002427F8">
        <w:rPr>
          <w:rFonts w:cstheme="minorHAnsi"/>
          <w:sz w:val="24"/>
          <w:szCs w:val="24"/>
        </w:rPr>
        <w:t>ha</w:t>
      </w:r>
      <w:r w:rsidR="00752C8B" w:rsidRPr="002427F8">
        <w:rPr>
          <w:rFonts w:cstheme="minorHAnsi"/>
          <w:sz w:val="24"/>
          <w:szCs w:val="24"/>
        </w:rPr>
        <w:t xml:space="preserve"> perde coesão</w:t>
      </w:r>
      <w:r w:rsidR="00F17F9F" w:rsidRPr="002427F8">
        <w:rPr>
          <w:rFonts w:cstheme="minorHAnsi"/>
          <w:sz w:val="24"/>
          <w:szCs w:val="24"/>
        </w:rPr>
        <w:t xml:space="preserve"> (esboroa-se entre os dedos)</w:t>
      </w:r>
      <w:r w:rsidR="00752C8B" w:rsidRPr="002427F8">
        <w:rPr>
          <w:rFonts w:cstheme="minorHAnsi"/>
          <w:sz w:val="24"/>
          <w:szCs w:val="24"/>
        </w:rPr>
        <w:t>. Os grãos de biotite</w:t>
      </w:r>
      <w:r w:rsidR="00F17F9F" w:rsidRPr="002427F8">
        <w:rPr>
          <w:rFonts w:cstheme="minorHAnsi"/>
          <w:sz w:val="24"/>
          <w:szCs w:val="24"/>
        </w:rPr>
        <w:t xml:space="preserve"> (</w:t>
      </w:r>
      <w:r w:rsidR="00752C8B" w:rsidRPr="002427F8">
        <w:rPr>
          <w:rFonts w:cstheme="minorHAnsi"/>
          <w:sz w:val="24"/>
          <w:szCs w:val="24"/>
        </w:rPr>
        <w:t>um</w:t>
      </w:r>
      <w:r w:rsidR="00F17F9F" w:rsidRPr="002427F8">
        <w:rPr>
          <w:rFonts w:cstheme="minorHAnsi"/>
          <w:sz w:val="24"/>
          <w:szCs w:val="24"/>
        </w:rPr>
        <w:t>a mica</w:t>
      </w:r>
      <w:r w:rsidR="00752C8B" w:rsidRPr="002427F8">
        <w:rPr>
          <w:rFonts w:cstheme="minorHAnsi"/>
          <w:sz w:val="24"/>
          <w:szCs w:val="24"/>
        </w:rPr>
        <w:t xml:space="preserve"> contendo ferro) também se alteram e dessa alteração resulta o seu aspecto “enferrujado”</w:t>
      </w:r>
      <w:r w:rsidR="00F17F9F" w:rsidRPr="002427F8">
        <w:rPr>
          <w:rFonts w:cstheme="minorHAnsi"/>
          <w:sz w:val="24"/>
          <w:szCs w:val="24"/>
        </w:rPr>
        <w:t>, o</w:t>
      </w:r>
      <w:r w:rsidR="00752C8B" w:rsidRPr="002427F8">
        <w:rPr>
          <w:rFonts w:cstheme="minorHAnsi"/>
          <w:sz w:val="24"/>
          <w:szCs w:val="24"/>
        </w:rPr>
        <w:t xml:space="preserve"> que </w:t>
      </w:r>
      <w:r w:rsidR="00752C8B" w:rsidRPr="002427F8">
        <w:rPr>
          <w:rFonts w:cstheme="minorHAnsi"/>
          <w:sz w:val="24"/>
          <w:szCs w:val="24"/>
        </w:rPr>
        <w:lastRenderedPageBreak/>
        <w:t>confere à rocha exposta as cores de castanho-amarelado, que contrasta com a cor da rocha sã, acabada de cortar.</w:t>
      </w:r>
      <w:r w:rsidR="005B1B3A" w:rsidRPr="002427F8">
        <w:rPr>
          <w:rFonts w:cstheme="minorHAnsi"/>
          <w:sz w:val="24"/>
          <w:szCs w:val="24"/>
        </w:rPr>
        <w:t xml:space="preserve"> O </w:t>
      </w:r>
      <w:r w:rsidR="00F17F9F" w:rsidRPr="002427F8">
        <w:rPr>
          <w:rFonts w:cstheme="minorHAnsi"/>
          <w:sz w:val="24"/>
          <w:szCs w:val="24"/>
        </w:rPr>
        <w:t>q</w:t>
      </w:r>
      <w:r w:rsidR="005B1B3A" w:rsidRPr="002427F8">
        <w:rPr>
          <w:rFonts w:cstheme="minorHAnsi"/>
          <w:sz w:val="24"/>
          <w:szCs w:val="24"/>
        </w:rPr>
        <w:t>uartzo não sofre qualquer alteração, o mesmo sucedendo à mica branca (moscovite)</w:t>
      </w:r>
      <w:r w:rsidR="00F17F9F" w:rsidRPr="002427F8">
        <w:rPr>
          <w:rFonts w:cstheme="minorHAnsi"/>
          <w:sz w:val="24"/>
          <w:szCs w:val="24"/>
        </w:rPr>
        <w:t xml:space="preserve"> que apenas se divide em palhetas cada vez mais pequenas e delgadas</w:t>
      </w:r>
      <w:r w:rsidR="009B2D02" w:rsidRPr="002427F8">
        <w:rPr>
          <w:rFonts w:cstheme="minorHAnsi"/>
          <w:sz w:val="24"/>
          <w:szCs w:val="24"/>
        </w:rPr>
        <w:t>.</w:t>
      </w:r>
    </w:p>
    <w:p w:rsidR="005B1B3A" w:rsidRPr="002427F8" w:rsidRDefault="00BF7753" w:rsidP="00CB5749">
      <w:pPr>
        <w:spacing w:after="0" w:line="360" w:lineRule="auto"/>
        <w:ind w:right="-568"/>
        <w:jc w:val="both"/>
        <w:rPr>
          <w:rFonts w:cstheme="minorHAnsi"/>
          <w:sz w:val="24"/>
          <w:szCs w:val="24"/>
        </w:rPr>
      </w:pPr>
      <w:r w:rsidRPr="002427F8">
        <w:rPr>
          <w:rFonts w:cstheme="minorHAnsi"/>
          <w:sz w:val="24"/>
          <w:szCs w:val="24"/>
        </w:rPr>
        <w:t>(2)</w:t>
      </w:r>
      <w:r w:rsidR="002F21E1" w:rsidRPr="002427F8">
        <w:rPr>
          <w:rFonts w:cstheme="minorHAnsi"/>
          <w:sz w:val="24"/>
          <w:szCs w:val="24"/>
        </w:rPr>
        <w:t xml:space="preserve"> </w:t>
      </w:r>
      <w:r w:rsidR="009B2D02" w:rsidRPr="002427F8">
        <w:rPr>
          <w:rFonts w:cstheme="minorHAnsi"/>
          <w:sz w:val="24"/>
          <w:szCs w:val="24"/>
        </w:rPr>
        <w:t>N</w:t>
      </w:r>
      <w:r w:rsidR="005B1B3A" w:rsidRPr="002427F8">
        <w:rPr>
          <w:rFonts w:cstheme="minorHAnsi"/>
          <w:sz w:val="24"/>
          <w:szCs w:val="24"/>
        </w:rPr>
        <w:t>o xisto</w:t>
      </w:r>
      <w:r w:rsidR="0066304A" w:rsidRPr="002427F8">
        <w:rPr>
          <w:rFonts w:cstheme="minorHAnsi"/>
          <w:sz w:val="24"/>
          <w:szCs w:val="24"/>
        </w:rPr>
        <w:t xml:space="preserve"> argiloso, que além de argila tem quartzo em grãos finíssimos, microscópicos</w:t>
      </w:r>
      <w:r w:rsidR="00F17F9F" w:rsidRPr="002427F8">
        <w:rPr>
          <w:rFonts w:cstheme="minorHAnsi"/>
          <w:sz w:val="24"/>
          <w:szCs w:val="24"/>
        </w:rPr>
        <w:t xml:space="preserve"> (ao nível de poeiras)</w:t>
      </w:r>
      <w:r w:rsidR="0066304A" w:rsidRPr="002427F8">
        <w:rPr>
          <w:rFonts w:cstheme="minorHAnsi"/>
          <w:sz w:val="24"/>
          <w:szCs w:val="24"/>
        </w:rPr>
        <w:t>, tem lugar a perda de coesão deste</w:t>
      </w:r>
      <w:r w:rsidR="00365536" w:rsidRPr="002427F8">
        <w:rPr>
          <w:rFonts w:cstheme="minorHAnsi"/>
          <w:sz w:val="24"/>
          <w:szCs w:val="24"/>
        </w:rPr>
        <w:t>s</w:t>
      </w:r>
      <w:r w:rsidR="0066304A" w:rsidRPr="002427F8">
        <w:rPr>
          <w:rFonts w:cstheme="minorHAnsi"/>
          <w:sz w:val="24"/>
          <w:szCs w:val="24"/>
        </w:rPr>
        <w:t xml:space="preserve"> materiais.</w:t>
      </w:r>
    </w:p>
    <w:p w:rsidR="00365536" w:rsidRPr="002427F8" w:rsidRDefault="00BF7753" w:rsidP="00CB5749">
      <w:pPr>
        <w:spacing w:after="0" w:line="360" w:lineRule="auto"/>
        <w:ind w:right="-568"/>
        <w:jc w:val="both"/>
        <w:rPr>
          <w:rFonts w:eastAsia="Times New Roman" w:cstheme="minorHAnsi"/>
          <w:sz w:val="24"/>
          <w:szCs w:val="24"/>
          <w:lang w:eastAsia="pt-PT"/>
        </w:rPr>
      </w:pPr>
      <w:r w:rsidRPr="002427F8">
        <w:rPr>
          <w:rFonts w:cstheme="minorHAnsi"/>
          <w:sz w:val="24"/>
          <w:szCs w:val="24"/>
        </w:rPr>
        <w:t>(3)</w:t>
      </w:r>
      <w:r w:rsidR="002F21E1" w:rsidRPr="002427F8">
        <w:rPr>
          <w:rFonts w:cstheme="minorHAnsi"/>
          <w:sz w:val="24"/>
          <w:szCs w:val="24"/>
        </w:rPr>
        <w:t xml:space="preserve"> </w:t>
      </w:r>
      <w:r w:rsidR="009B2D02" w:rsidRPr="002427F8">
        <w:rPr>
          <w:rFonts w:cstheme="minorHAnsi"/>
          <w:sz w:val="24"/>
          <w:szCs w:val="24"/>
        </w:rPr>
        <w:t>N</w:t>
      </w:r>
      <w:r w:rsidR="0066304A" w:rsidRPr="002427F8">
        <w:rPr>
          <w:rFonts w:cstheme="minorHAnsi"/>
          <w:sz w:val="24"/>
          <w:szCs w:val="24"/>
        </w:rPr>
        <w:t>o grauvaque acontece outro tan</w:t>
      </w:r>
      <w:r w:rsidR="002F21E1" w:rsidRPr="002427F8">
        <w:rPr>
          <w:rFonts w:cstheme="minorHAnsi"/>
          <w:sz w:val="24"/>
          <w:szCs w:val="24"/>
        </w:rPr>
        <w:t>t</w:t>
      </w:r>
      <w:r w:rsidR="0066304A" w:rsidRPr="002427F8">
        <w:rPr>
          <w:rFonts w:cstheme="minorHAnsi"/>
          <w:sz w:val="24"/>
          <w:szCs w:val="24"/>
        </w:rPr>
        <w:t>o</w:t>
      </w:r>
      <w:r w:rsidR="00F17F9F" w:rsidRPr="002427F8">
        <w:rPr>
          <w:rFonts w:cstheme="minorHAnsi"/>
          <w:sz w:val="24"/>
          <w:szCs w:val="24"/>
        </w:rPr>
        <w:t>,</w:t>
      </w:r>
      <w:r w:rsidR="0066304A" w:rsidRPr="002427F8">
        <w:rPr>
          <w:rFonts w:cstheme="minorHAnsi"/>
          <w:sz w:val="24"/>
          <w:szCs w:val="24"/>
        </w:rPr>
        <w:t xml:space="preserve"> com a libertação dos seus componentes arenosos (os mesmos do granito, mas muito mais finos)</w:t>
      </w:r>
      <w:r w:rsidR="009F0C28" w:rsidRPr="002427F8">
        <w:rPr>
          <w:rFonts w:cstheme="minorHAnsi"/>
          <w:sz w:val="24"/>
          <w:szCs w:val="24"/>
        </w:rPr>
        <w:t xml:space="preserve">. </w:t>
      </w:r>
    </w:p>
    <w:p w:rsidR="003D197F" w:rsidRPr="002427F8" w:rsidRDefault="009F0C28" w:rsidP="00CB5749">
      <w:pPr>
        <w:spacing w:after="0" w:line="360" w:lineRule="auto"/>
        <w:ind w:right="-568"/>
        <w:jc w:val="both"/>
        <w:rPr>
          <w:rFonts w:cstheme="minorHAnsi"/>
          <w:sz w:val="24"/>
          <w:szCs w:val="24"/>
        </w:rPr>
      </w:pPr>
      <w:r w:rsidRPr="002427F8">
        <w:rPr>
          <w:rFonts w:cstheme="minorHAnsi"/>
          <w:sz w:val="24"/>
          <w:szCs w:val="24"/>
        </w:rPr>
        <w:t xml:space="preserve">Podemos agora dizer que </w:t>
      </w:r>
      <w:r w:rsidR="00F17F9F" w:rsidRPr="002427F8">
        <w:rPr>
          <w:rFonts w:cstheme="minorHAnsi"/>
          <w:sz w:val="24"/>
          <w:szCs w:val="24"/>
        </w:rPr>
        <w:t xml:space="preserve">os rególitos </w:t>
      </w:r>
      <w:r w:rsidRPr="002427F8">
        <w:rPr>
          <w:rFonts w:cstheme="minorHAnsi"/>
          <w:sz w:val="24"/>
          <w:szCs w:val="24"/>
        </w:rPr>
        <w:t xml:space="preserve">e os solos </w:t>
      </w:r>
      <w:r w:rsidR="00365536" w:rsidRPr="002427F8">
        <w:rPr>
          <w:rFonts w:cstheme="minorHAnsi"/>
          <w:sz w:val="24"/>
          <w:szCs w:val="24"/>
        </w:rPr>
        <w:t>desta região de Portugal têm uma fracção arenosa com quartzo abundante, algum feldspato</w:t>
      </w:r>
      <w:r w:rsidR="00F17F9F" w:rsidRPr="002427F8">
        <w:rPr>
          <w:rFonts w:cstheme="minorHAnsi"/>
          <w:sz w:val="24"/>
          <w:szCs w:val="24"/>
        </w:rPr>
        <w:t>,</w:t>
      </w:r>
      <w:r w:rsidR="00365536" w:rsidRPr="002427F8">
        <w:rPr>
          <w:rFonts w:cstheme="minorHAnsi"/>
          <w:sz w:val="24"/>
          <w:szCs w:val="24"/>
        </w:rPr>
        <w:t xml:space="preserve"> micas e um fracção argilosa ou barrenta</w:t>
      </w:r>
      <w:r w:rsidR="00697EC3" w:rsidRPr="002427F8">
        <w:rPr>
          <w:rFonts w:cstheme="minorHAnsi"/>
          <w:sz w:val="24"/>
          <w:szCs w:val="24"/>
        </w:rPr>
        <w:t xml:space="preserve"> que faz o pó dos caminhos, em tempo seco, </w:t>
      </w:r>
      <w:proofErr w:type="gramStart"/>
      <w:r w:rsidR="00697EC3" w:rsidRPr="002427F8">
        <w:rPr>
          <w:rFonts w:cstheme="minorHAnsi"/>
          <w:sz w:val="24"/>
          <w:szCs w:val="24"/>
        </w:rPr>
        <w:t>e  a</w:t>
      </w:r>
      <w:proofErr w:type="gramEnd"/>
      <w:r w:rsidR="00697EC3" w:rsidRPr="002427F8">
        <w:rPr>
          <w:rFonts w:cstheme="minorHAnsi"/>
          <w:sz w:val="24"/>
          <w:szCs w:val="24"/>
        </w:rPr>
        <w:t xml:space="preserve"> lama, em tempo de chuva.</w:t>
      </w:r>
      <w:r w:rsidR="00365536" w:rsidRPr="002427F8">
        <w:rPr>
          <w:rFonts w:cstheme="minorHAnsi"/>
          <w:sz w:val="24"/>
          <w:szCs w:val="24"/>
        </w:rPr>
        <w:t xml:space="preserve"> Podemos </w:t>
      </w:r>
      <w:r w:rsidR="00F17F9F" w:rsidRPr="002427F8">
        <w:rPr>
          <w:rFonts w:cstheme="minorHAnsi"/>
          <w:sz w:val="24"/>
          <w:szCs w:val="24"/>
        </w:rPr>
        <w:t xml:space="preserve">igualmente </w:t>
      </w:r>
      <w:r w:rsidR="00365536" w:rsidRPr="002427F8">
        <w:rPr>
          <w:rFonts w:cstheme="minorHAnsi"/>
          <w:sz w:val="24"/>
          <w:szCs w:val="24"/>
        </w:rPr>
        <w:t>dizer que</w:t>
      </w:r>
      <w:r w:rsidR="001F0CB8" w:rsidRPr="002427F8">
        <w:rPr>
          <w:rFonts w:cstheme="minorHAnsi"/>
          <w:sz w:val="24"/>
          <w:szCs w:val="24"/>
        </w:rPr>
        <w:t>,</w:t>
      </w:r>
      <w:r w:rsidR="00365536" w:rsidRPr="002427F8">
        <w:rPr>
          <w:rFonts w:cstheme="minorHAnsi"/>
          <w:sz w:val="24"/>
          <w:szCs w:val="24"/>
        </w:rPr>
        <w:t xml:space="preserve"> quando chove com certa intensidade, as água</w:t>
      </w:r>
      <w:r w:rsidR="00634720" w:rsidRPr="002427F8">
        <w:rPr>
          <w:rFonts w:cstheme="minorHAnsi"/>
          <w:sz w:val="24"/>
          <w:szCs w:val="24"/>
        </w:rPr>
        <w:t>s</w:t>
      </w:r>
      <w:r w:rsidR="00365536" w:rsidRPr="002427F8">
        <w:rPr>
          <w:rFonts w:cstheme="minorHAnsi"/>
          <w:sz w:val="24"/>
          <w:szCs w:val="24"/>
        </w:rPr>
        <w:t xml:space="preserve"> de escorrência arrasta</w:t>
      </w:r>
      <w:r w:rsidR="00697EC3" w:rsidRPr="002427F8">
        <w:rPr>
          <w:rFonts w:cstheme="minorHAnsi"/>
          <w:sz w:val="24"/>
          <w:szCs w:val="24"/>
        </w:rPr>
        <w:t>m</w:t>
      </w:r>
      <w:r w:rsidR="00365536" w:rsidRPr="002427F8">
        <w:rPr>
          <w:rFonts w:cstheme="minorHAnsi"/>
          <w:sz w:val="24"/>
          <w:szCs w:val="24"/>
        </w:rPr>
        <w:t xml:space="preserve"> </w:t>
      </w:r>
      <w:r w:rsidR="00697EC3" w:rsidRPr="002427F8">
        <w:rPr>
          <w:rFonts w:cstheme="minorHAnsi"/>
          <w:sz w:val="24"/>
          <w:szCs w:val="24"/>
        </w:rPr>
        <w:t xml:space="preserve">estes materiais, com </w:t>
      </w:r>
      <w:r w:rsidR="001F0CB8" w:rsidRPr="002427F8">
        <w:rPr>
          <w:rFonts w:cstheme="minorHAnsi"/>
          <w:sz w:val="24"/>
          <w:szCs w:val="24"/>
        </w:rPr>
        <w:t xml:space="preserve">suficiente </w:t>
      </w:r>
      <w:r w:rsidR="00697EC3" w:rsidRPr="002427F8">
        <w:rPr>
          <w:rFonts w:cstheme="minorHAnsi"/>
          <w:sz w:val="24"/>
          <w:szCs w:val="24"/>
        </w:rPr>
        <w:t>visibilidade na componente argilosa em suspensão.</w:t>
      </w:r>
      <w:r w:rsidR="00365536" w:rsidRPr="002427F8">
        <w:rPr>
          <w:rFonts w:cstheme="minorHAnsi"/>
          <w:sz w:val="24"/>
          <w:szCs w:val="24"/>
        </w:rPr>
        <w:t xml:space="preserve"> </w:t>
      </w:r>
      <w:r w:rsidR="00697EC3" w:rsidRPr="002427F8">
        <w:rPr>
          <w:rFonts w:cstheme="minorHAnsi"/>
          <w:sz w:val="24"/>
          <w:szCs w:val="24"/>
        </w:rPr>
        <w:t>I</w:t>
      </w:r>
      <w:r w:rsidR="00365536" w:rsidRPr="002427F8">
        <w:rPr>
          <w:rFonts w:cstheme="minorHAnsi"/>
          <w:sz w:val="24"/>
          <w:szCs w:val="24"/>
        </w:rPr>
        <w:t xml:space="preserve">sso vê-se </w:t>
      </w:r>
      <w:r w:rsidR="00697EC3" w:rsidRPr="002427F8">
        <w:rPr>
          <w:rFonts w:cstheme="minorHAnsi"/>
          <w:sz w:val="24"/>
          <w:szCs w:val="24"/>
        </w:rPr>
        <w:t xml:space="preserve">frequentemente </w:t>
      </w:r>
      <w:r w:rsidR="00365536" w:rsidRPr="002427F8">
        <w:rPr>
          <w:rFonts w:cstheme="minorHAnsi"/>
          <w:sz w:val="24"/>
          <w:szCs w:val="24"/>
        </w:rPr>
        <w:t xml:space="preserve">nas </w:t>
      </w:r>
      <w:r w:rsidR="00697EC3" w:rsidRPr="002427F8">
        <w:rPr>
          <w:rFonts w:cstheme="minorHAnsi"/>
          <w:sz w:val="24"/>
          <w:szCs w:val="24"/>
        </w:rPr>
        <w:t>enxurradas, nas águas barrentas dos rios e, até, no mar, frente às fozes desses rios.</w:t>
      </w:r>
    </w:p>
    <w:p w:rsidR="00697EC3" w:rsidRPr="002427F8" w:rsidRDefault="001F0CB8" w:rsidP="00CB5749">
      <w:pPr>
        <w:spacing w:after="0" w:line="360" w:lineRule="auto"/>
        <w:ind w:right="-568"/>
        <w:jc w:val="both"/>
        <w:rPr>
          <w:rFonts w:cstheme="minorHAnsi"/>
          <w:sz w:val="24"/>
          <w:szCs w:val="24"/>
        </w:rPr>
      </w:pPr>
      <w:r w:rsidRPr="002427F8">
        <w:rPr>
          <w:rFonts w:cstheme="minorHAnsi"/>
          <w:sz w:val="24"/>
          <w:szCs w:val="24"/>
        </w:rPr>
        <w:t>A</w:t>
      </w:r>
      <w:r w:rsidR="00697EC3" w:rsidRPr="002427F8">
        <w:rPr>
          <w:rFonts w:cstheme="minorHAnsi"/>
          <w:sz w:val="24"/>
          <w:szCs w:val="24"/>
        </w:rPr>
        <w:t>s pedras (cascalho) v</w:t>
      </w:r>
      <w:r w:rsidRPr="002427F8">
        <w:rPr>
          <w:rFonts w:cstheme="minorHAnsi"/>
          <w:sz w:val="24"/>
          <w:szCs w:val="24"/>
        </w:rPr>
        <w:t>ão</w:t>
      </w:r>
      <w:r w:rsidR="00697EC3" w:rsidRPr="002427F8">
        <w:rPr>
          <w:rFonts w:cstheme="minorHAnsi"/>
          <w:sz w:val="24"/>
          <w:szCs w:val="24"/>
        </w:rPr>
        <w:t xml:space="preserve"> fica</w:t>
      </w:r>
      <w:r w:rsidRPr="002427F8">
        <w:rPr>
          <w:rFonts w:cstheme="minorHAnsi"/>
          <w:sz w:val="24"/>
          <w:szCs w:val="24"/>
        </w:rPr>
        <w:t>n</w:t>
      </w:r>
      <w:r w:rsidR="00697EC3" w:rsidRPr="002427F8">
        <w:rPr>
          <w:rFonts w:cstheme="minorHAnsi"/>
          <w:sz w:val="24"/>
          <w:szCs w:val="24"/>
        </w:rPr>
        <w:t>do</w:t>
      </w:r>
      <w:r w:rsidR="00854CF1" w:rsidRPr="002427F8">
        <w:rPr>
          <w:rFonts w:cstheme="minorHAnsi"/>
          <w:sz w:val="24"/>
          <w:szCs w:val="24"/>
        </w:rPr>
        <w:t>, em parte,</w:t>
      </w:r>
      <w:r w:rsidR="00697EC3" w:rsidRPr="002427F8">
        <w:rPr>
          <w:rFonts w:cstheme="minorHAnsi"/>
          <w:sz w:val="24"/>
          <w:szCs w:val="24"/>
        </w:rPr>
        <w:t xml:space="preserve"> pel</w:t>
      </w:r>
      <w:r w:rsidR="00854CF1" w:rsidRPr="002427F8">
        <w:rPr>
          <w:rFonts w:cstheme="minorHAnsi"/>
          <w:sz w:val="24"/>
          <w:szCs w:val="24"/>
        </w:rPr>
        <w:t>o</w:t>
      </w:r>
      <w:r w:rsidR="00697EC3" w:rsidRPr="002427F8">
        <w:rPr>
          <w:rFonts w:cstheme="minorHAnsi"/>
          <w:sz w:val="24"/>
          <w:szCs w:val="24"/>
        </w:rPr>
        <w:t xml:space="preserve"> caminho</w:t>
      </w:r>
      <w:r w:rsidRPr="002427F8">
        <w:rPr>
          <w:rFonts w:cstheme="minorHAnsi"/>
          <w:sz w:val="24"/>
          <w:szCs w:val="24"/>
        </w:rPr>
        <w:t>, outras atingem o litoral e não passam daí. A</w:t>
      </w:r>
      <w:r w:rsidR="00854CF1" w:rsidRPr="002427F8">
        <w:rPr>
          <w:rFonts w:cstheme="minorHAnsi"/>
          <w:sz w:val="24"/>
          <w:szCs w:val="24"/>
        </w:rPr>
        <w:t>s areias enchem as praias, as dunas e o fundo rochoso da plataforma continental. As areias mais fin</w:t>
      </w:r>
      <w:r w:rsidRPr="002427F8">
        <w:rPr>
          <w:rFonts w:cstheme="minorHAnsi"/>
          <w:sz w:val="24"/>
          <w:szCs w:val="24"/>
        </w:rPr>
        <w:t>a</w:t>
      </w:r>
      <w:r w:rsidR="00854CF1" w:rsidRPr="002427F8">
        <w:rPr>
          <w:rFonts w:cstheme="minorHAnsi"/>
          <w:sz w:val="24"/>
          <w:szCs w:val="24"/>
        </w:rPr>
        <w:t>s e as argilas, incapazes de se depositarem em mar de pequena profundidade, constantemente agitado pela ondulação, progridem no sentido do largo, ind</w:t>
      </w:r>
      <w:r w:rsidR="001E57E1" w:rsidRPr="002427F8">
        <w:rPr>
          <w:rFonts w:cstheme="minorHAnsi"/>
          <w:sz w:val="24"/>
          <w:szCs w:val="24"/>
        </w:rPr>
        <w:t>o</w:t>
      </w:r>
      <w:r w:rsidR="00854CF1" w:rsidRPr="002427F8">
        <w:rPr>
          <w:rFonts w:cstheme="minorHAnsi"/>
          <w:sz w:val="24"/>
          <w:szCs w:val="24"/>
        </w:rPr>
        <w:t xml:space="preserve"> depositar-s</w:t>
      </w:r>
      <w:r w:rsidR="001E57E1" w:rsidRPr="002427F8">
        <w:rPr>
          <w:rFonts w:cstheme="minorHAnsi"/>
          <w:sz w:val="24"/>
          <w:szCs w:val="24"/>
        </w:rPr>
        <w:t>e na vertente continental (onde ficam em situação instável)</w:t>
      </w:r>
      <w:r w:rsidRPr="002427F8">
        <w:rPr>
          <w:rFonts w:cstheme="minorHAnsi"/>
          <w:sz w:val="24"/>
          <w:szCs w:val="24"/>
        </w:rPr>
        <w:t>.</w:t>
      </w:r>
      <w:r w:rsidR="001E57E1" w:rsidRPr="002427F8">
        <w:rPr>
          <w:rFonts w:cstheme="minorHAnsi"/>
          <w:sz w:val="24"/>
          <w:szCs w:val="24"/>
        </w:rPr>
        <w:t xml:space="preserve"> </w:t>
      </w:r>
      <w:r w:rsidRPr="002427F8">
        <w:rPr>
          <w:rFonts w:cstheme="minorHAnsi"/>
          <w:sz w:val="24"/>
          <w:szCs w:val="24"/>
        </w:rPr>
        <w:t>A</w:t>
      </w:r>
      <w:r w:rsidR="001E57E1" w:rsidRPr="002427F8">
        <w:rPr>
          <w:rFonts w:cstheme="minorHAnsi"/>
          <w:sz w:val="24"/>
          <w:szCs w:val="24"/>
        </w:rPr>
        <w:t>s muitíssimo mais finas, essen</w:t>
      </w:r>
      <w:r w:rsidR="00F675DC" w:rsidRPr="002427F8">
        <w:rPr>
          <w:rFonts w:cstheme="minorHAnsi"/>
          <w:sz w:val="24"/>
          <w:szCs w:val="24"/>
        </w:rPr>
        <w:t>c</w:t>
      </w:r>
      <w:r w:rsidR="001E57E1" w:rsidRPr="002427F8">
        <w:rPr>
          <w:rFonts w:cstheme="minorHAnsi"/>
          <w:sz w:val="24"/>
          <w:szCs w:val="24"/>
        </w:rPr>
        <w:t>ialment</w:t>
      </w:r>
      <w:r w:rsidR="00F675DC" w:rsidRPr="002427F8">
        <w:rPr>
          <w:rFonts w:cstheme="minorHAnsi"/>
          <w:sz w:val="24"/>
          <w:szCs w:val="24"/>
        </w:rPr>
        <w:t>e argilosas</w:t>
      </w:r>
      <w:r w:rsidR="001E57E1" w:rsidRPr="002427F8">
        <w:rPr>
          <w:rFonts w:cstheme="minorHAnsi"/>
          <w:sz w:val="24"/>
          <w:szCs w:val="24"/>
        </w:rPr>
        <w:t xml:space="preserve">, </w:t>
      </w:r>
      <w:r w:rsidRPr="002427F8">
        <w:rPr>
          <w:rFonts w:cstheme="minorHAnsi"/>
          <w:sz w:val="24"/>
          <w:szCs w:val="24"/>
        </w:rPr>
        <w:t xml:space="preserve">vão imobilizar-se </w:t>
      </w:r>
      <w:r w:rsidR="00F675DC" w:rsidRPr="002427F8">
        <w:rPr>
          <w:rFonts w:cstheme="minorHAnsi"/>
          <w:sz w:val="24"/>
          <w:szCs w:val="24"/>
        </w:rPr>
        <w:t xml:space="preserve">mais longe, </w:t>
      </w:r>
      <w:r w:rsidR="001E57E1" w:rsidRPr="002427F8">
        <w:rPr>
          <w:rFonts w:cstheme="minorHAnsi"/>
          <w:sz w:val="24"/>
          <w:szCs w:val="24"/>
        </w:rPr>
        <w:t>no fundo oceânico. Sempre que, por exemplo, um sismo abala a região, os sedimentos</w:t>
      </w:r>
      <w:r w:rsidRPr="002427F8">
        <w:rPr>
          <w:rFonts w:cstheme="minorHAnsi"/>
          <w:sz w:val="24"/>
          <w:szCs w:val="24"/>
        </w:rPr>
        <w:t xml:space="preserve"> em </w:t>
      </w:r>
      <w:r w:rsidR="009C583C" w:rsidRPr="002427F8">
        <w:rPr>
          <w:rFonts w:cstheme="minorHAnsi"/>
          <w:sz w:val="24"/>
          <w:szCs w:val="24"/>
        </w:rPr>
        <w:t xml:space="preserve">situação de </w:t>
      </w:r>
      <w:r w:rsidR="00C31A82" w:rsidRPr="002427F8">
        <w:rPr>
          <w:rFonts w:cstheme="minorHAnsi"/>
          <w:sz w:val="24"/>
          <w:szCs w:val="24"/>
        </w:rPr>
        <w:t>depósito instável</w:t>
      </w:r>
      <w:r w:rsidR="001E57E1" w:rsidRPr="002427F8">
        <w:rPr>
          <w:rFonts w:cstheme="minorHAnsi"/>
          <w:sz w:val="24"/>
          <w:szCs w:val="24"/>
        </w:rPr>
        <w:t xml:space="preserve"> </w:t>
      </w:r>
      <w:r w:rsidR="00CB5749" w:rsidRPr="002427F8">
        <w:rPr>
          <w:rFonts w:cstheme="minorHAnsi"/>
          <w:sz w:val="24"/>
          <w:szCs w:val="24"/>
        </w:rPr>
        <w:t>na vertente</w:t>
      </w:r>
      <w:r w:rsidR="001E57E1" w:rsidRPr="002427F8">
        <w:rPr>
          <w:rFonts w:cstheme="minorHAnsi"/>
          <w:sz w:val="24"/>
          <w:szCs w:val="24"/>
        </w:rPr>
        <w:t xml:space="preserve"> desprendem-se, indo de</w:t>
      </w:r>
      <w:r w:rsidR="009C583C" w:rsidRPr="002427F8">
        <w:rPr>
          <w:rFonts w:cstheme="minorHAnsi"/>
          <w:sz w:val="24"/>
          <w:szCs w:val="24"/>
        </w:rPr>
        <w:t>cantar</w:t>
      </w:r>
      <w:r w:rsidR="00F675DC" w:rsidRPr="002427F8">
        <w:rPr>
          <w:rFonts w:cstheme="minorHAnsi"/>
          <w:sz w:val="24"/>
          <w:szCs w:val="24"/>
        </w:rPr>
        <w:t xml:space="preserve"> sobre os já acamados no dito fundo.</w:t>
      </w:r>
    </w:p>
    <w:p w:rsidR="00D706B1" w:rsidRPr="002427F8" w:rsidRDefault="00F675DC" w:rsidP="00CB5749">
      <w:pPr>
        <w:spacing w:after="0" w:line="360" w:lineRule="auto"/>
        <w:ind w:right="-568"/>
        <w:jc w:val="both"/>
        <w:rPr>
          <w:rFonts w:cstheme="minorHAnsi"/>
          <w:sz w:val="24"/>
          <w:szCs w:val="24"/>
        </w:rPr>
      </w:pPr>
      <w:r w:rsidRPr="002427F8">
        <w:rPr>
          <w:rFonts w:cstheme="minorHAnsi"/>
          <w:sz w:val="24"/>
          <w:szCs w:val="24"/>
        </w:rPr>
        <w:t>Imaginemos que este processo (alteração das rochas, erosão, transporte e acumulação no mar) se repete ao longo de milhões de anos e que dele resultam alguns milhares de metros de espessura deste tipo de sedimentos. Imaginemos, ainda, que</w:t>
      </w:r>
      <w:r w:rsidR="00D706B1" w:rsidRPr="002427F8">
        <w:rPr>
          <w:rFonts w:cstheme="minorHAnsi"/>
          <w:sz w:val="24"/>
          <w:szCs w:val="24"/>
        </w:rPr>
        <w:t xml:space="preserve"> o mesmo se passa do lado de lá do Atlântico</w:t>
      </w:r>
      <w:r w:rsidR="00634720" w:rsidRPr="002427F8">
        <w:rPr>
          <w:rFonts w:cstheme="minorHAnsi"/>
          <w:sz w:val="24"/>
          <w:szCs w:val="24"/>
        </w:rPr>
        <w:t>.</w:t>
      </w:r>
    </w:p>
    <w:p w:rsidR="00F675DC" w:rsidRPr="002427F8" w:rsidRDefault="00D706B1" w:rsidP="00CB5749">
      <w:pPr>
        <w:spacing w:after="0" w:line="360" w:lineRule="auto"/>
        <w:ind w:right="-568"/>
        <w:jc w:val="both"/>
        <w:rPr>
          <w:rFonts w:cstheme="minorHAnsi"/>
          <w:sz w:val="24"/>
          <w:szCs w:val="24"/>
        </w:rPr>
      </w:pPr>
      <w:r w:rsidRPr="002427F8">
        <w:rPr>
          <w:rFonts w:cstheme="minorHAnsi"/>
          <w:sz w:val="24"/>
          <w:szCs w:val="24"/>
        </w:rPr>
        <w:t xml:space="preserve">A tectónica global ensina-nos que este oceano, como todos os outros, ao longo </w:t>
      </w:r>
      <w:r w:rsidR="009C583C" w:rsidRPr="002427F8">
        <w:rPr>
          <w:rFonts w:cstheme="minorHAnsi"/>
          <w:sz w:val="24"/>
          <w:szCs w:val="24"/>
        </w:rPr>
        <w:t>da</w:t>
      </w:r>
      <w:r w:rsidRPr="002427F8">
        <w:rPr>
          <w:rFonts w:cstheme="minorHAnsi"/>
          <w:sz w:val="24"/>
          <w:szCs w:val="24"/>
        </w:rPr>
        <w:t xml:space="preserve"> história da </w:t>
      </w:r>
      <w:r w:rsidR="00634720" w:rsidRPr="002427F8">
        <w:rPr>
          <w:rFonts w:cstheme="minorHAnsi"/>
          <w:sz w:val="24"/>
          <w:szCs w:val="24"/>
        </w:rPr>
        <w:t>T</w:t>
      </w:r>
      <w:r w:rsidRPr="002427F8">
        <w:rPr>
          <w:rFonts w:cstheme="minorHAnsi"/>
          <w:sz w:val="24"/>
          <w:szCs w:val="24"/>
        </w:rPr>
        <w:t>erra, irá fechar-se. Isso terá com</w:t>
      </w:r>
      <w:r w:rsidR="00634720" w:rsidRPr="002427F8">
        <w:rPr>
          <w:rFonts w:cstheme="minorHAnsi"/>
          <w:sz w:val="24"/>
          <w:szCs w:val="24"/>
        </w:rPr>
        <w:t>o</w:t>
      </w:r>
      <w:r w:rsidRPr="002427F8">
        <w:rPr>
          <w:rFonts w:cstheme="minorHAnsi"/>
          <w:sz w:val="24"/>
          <w:szCs w:val="24"/>
        </w:rPr>
        <w:t xml:space="preserve"> resultado o encurtamento do espaço coberto pelos ditos sedimentos que, à semelhança de um papel que amarrotamos entre as mão</w:t>
      </w:r>
      <w:r w:rsidR="00634720" w:rsidRPr="002427F8">
        <w:rPr>
          <w:rFonts w:cstheme="minorHAnsi"/>
          <w:sz w:val="24"/>
          <w:szCs w:val="24"/>
        </w:rPr>
        <w:t>s</w:t>
      </w:r>
      <w:r w:rsidRPr="002427F8">
        <w:rPr>
          <w:rFonts w:cstheme="minorHAnsi"/>
          <w:sz w:val="24"/>
          <w:szCs w:val="24"/>
        </w:rPr>
        <w:t>, sofre</w:t>
      </w:r>
      <w:r w:rsidR="00587925" w:rsidRPr="002427F8">
        <w:rPr>
          <w:rFonts w:cstheme="minorHAnsi"/>
          <w:sz w:val="24"/>
          <w:szCs w:val="24"/>
        </w:rPr>
        <w:t>rão</w:t>
      </w:r>
      <w:r w:rsidRPr="002427F8">
        <w:rPr>
          <w:rFonts w:cstheme="minorHAnsi"/>
          <w:i/>
          <w:sz w:val="24"/>
          <w:szCs w:val="24"/>
        </w:rPr>
        <w:t xml:space="preserve"> </w:t>
      </w:r>
      <w:r w:rsidRPr="002427F8">
        <w:rPr>
          <w:rFonts w:cstheme="minorHAnsi"/>
          <w:sz w:val="24"/>
          <w:szCs w:val="24"/>
        </w:rPr>
        <w:t>enrugamentos, com “dobras” que vêm para cima</w:t>
      </w:r>
      <w:r w:rsidR="009C6941" w:rsidRPr="002427F8">
        <w:rPr>
          <w:rFonts w:cstheme="minorHAnsi"/>
          <w:sz w:val="24"/>
          <w:szCs w:val="24"/>
        </w:rPr>
        <w:t xml:space="preserve">, </w:t>
      </w:r>
      <w:r w:rsidRPr="002427F8">
        <w:rPr>
          <w:rFonts w:cstheme="minorHAnsi"/>
          <w:sz w:val="24"/>
          <w:szCs w:val="24"/>
        </w:rPr>
        <w:t xml:space="preserve">formado </w:t>
      </w:r>
      <w:r w:rsidR="00587925" w:rsidRPr="002427F8">
        <w:rPr>
          <w:rFonts w:cstheme="minorHAnsi"/>
          <w:sz w:val="24"/>
          <w:szCs w:val="24"/>
        </w:rPr>
        <w:t>novas</w:t>
      </w:r>
      <w:r w:rsidRPr="002427F8">
        <w:rPr>
          <w:rFonts w:cstheme="minorHAnsi"/>
          <w:sz w:val="24"/>
          <w:szCs w:val="24"/>
        </w:rPr>
        <w:t xml:space="preserve"> montanhas</w:t>
      </w:r>
      <w:r w:rsidR="009C6941" w:rsidRPr="002427F8">
        <w:rPr>
          <w:rFonts w:cstheme="minorHAnsi"/>
          <w:sz w:val="24"/>
          <w:szCs w:val="24"/>
        </w:rPr>
        <w:t>,</w:t>
      </w:r>
      <w:r w:rsidRPr="002427F8">
        <w:rPr>
          <w:rFonts w:cstheme="minorHAnsi"/>
          <w:sz w:val="24"/>
          <w:szCs w:val="24"/>
        </w:rPr>
        <w:t xml:space="preserve"> e outras que vão para baixo</w:t>
      </w:r>
      <w:r w:rsidR="009C6941" w:rsidRPr="002427F8">
        <w:rPr>
          <w:rFonts w:cstheme="minorHAnsi"/>
          <w:sz w:val="24"/>
          <w:szCs w:val="24"/>
        </w:rPr>
        <w:t>, formando as “raízes” dessas montanhas.</w:t>
      </w:r>
    </w:p>
    <w:p w:rsidR="009C6941" w:rsidRPr="002427F8" w:rsidRDefault="009C6941" w:rsidP="00CB5749">
      <w:pPr>
        <w:spacing w:after="0" w:line="360" w:lineRule="auto"/>
        <w:ind w:right="-568"/>
        <w:jc w:val="both"/>
        <w:rPr>
          <w:rFonts w:cstheme="minorHAnsi"/>
          <w:sz w:val="24"/>
          <w:szCs w:val="24"/>
        </w:rPr>
      </w:pPr>
      <w:r w:rsidRPr="002427F8">
        <w:rPr>
          <w:rFonts w:cstheme="minorHAnsi"/>
          <w:sz w:val="24"/>
          <w:szCs w:val="24"/>
        </w:rPr>
        <w:lastRenderedPageBreak/>
        <w:t>É sabido que a Terra conserva grandes quantidades de calor no seu interior e que a temperatura aumenta com a profundidade</w:t>
      </w:r>
      <w:r w:rsidR="004D01AA" w:rsidRPr="002427F8">
        <w:rPr>
          <w:rFonts w:cstheme="minorHAnsi"/>
          <w:sz w:val="24"/>
          <w:szCs w:val="24"/>
        </w:rPr>
        <w:t>,</w:t>
      </w:r>
      <w:r w:rsidRPr="002427F8">
        <w:rPr>
          <w:rFonts w:cstheme="minorHAnsi"/>
          <w:sz w:val="24"/>
          <w:szCs w:val="24"/>
        </w:rPr>
        <w:t xml:space="preserve"> </w:t>
      </w:r>
      <w:r w:rsidR="00332508" w:rsidRPr="002427F8">
        <w:rPr>
          <w:rFonts w:cstheme="minorHAnsi"/>
          <w:sz w:val="24"/>
          <w:szCs w:val="24"/>
        </w:rPr>
        <w:t>o</w:t>
      </w:r>
      <w:r w:rsidR="004D01AA" w:rsidRPr="002427F8">
        <w:rPr>
          <w:rFonts w:cstheme="minorHAnsi"/>
          <w:sz w:val="24"/>
          <w:szCs w:val="24"/>
        </w:rPr>
        <w:t xml:space="preserve"> mesmo sucedendo </w:t>
      </w:r>
      <w:r w:rsidR="00332508" w:rsidRPr="002427F8">
        <w:rPr>
          <w:rFonts w:cstheme="minorHAnsi"/>
          <w:sz w:val="24"/>
          <w:szCs w:val="24"/>
        </w:rPr>
        <w:t>com</w:t>
      </w:r>
      <w:r w:rsidR="004D01AA" w:rsidRPr="002427F8">
        <w:rPr>
          <w:rFonts w:cstheme="minorHAnsi"/>
          <w:sz w:val="24"/>
          <w:szCs w:val="24"/>
        </w:rPr>
        <w:t xml:space="preserve"> pressão</w:t>
      </w:r>
      <w:r w:rsidR="00332508" w:rsidRPr="002427F8">
        <w:rPr>
          <w:rFonts w:cstheme="minorHAnsi"/>
          <w:sz w:val="24"/>
          <w:szCs w:val="24"/>
        </w:rPr>
        <w:t xml:space="preserve"> (dita litostática)</w:t>
      </w:r>
      <w:r w:rsidR="004D01AA" w:rsidRPr="002427F8">
        <w:rPr>
          <w:rFonts w:cstheme="minorHAnsi"/>
          <w:sz w:val="24"/>
          <w:szCs w:val="24"/>
        </w:rPr>
        <w:t xml:space="preserve">. </w:t>
      </w:r>
      <w:r w:rsidRPr="002427F8">
        <w:rPr>
          <w:rFonts w:cstheme="minorHAnsi"/>
          <w:sz w:val="24"/>
          <w:szCs w:val="24"/>
        </w:rPr>
        <w:t xml:space="preserve">Assim, dos sedimentos envolvidos nas </w:t>
      </w:r>
      <w:r w:rsidR="00332508" w:rsidRPr="002427F8">
        <w:rPr>
          <w:rFonts w:cstheme="minorHAnsi"/>
          <w:sz w:val="24"/>
          <w:szCs w:val="24"/>
        </w:rPr>
        <w:t>citadas</w:t>
      </w:r>
      <w:r w:rsidRPr="002427F8">
        <w:rPr>
          <w:rFonts w:cstheme="minorHAnsi"/>
          <w:sz w:val="24"/>
          <w:szCs w:val="24"/>
        </w:rPr>
        <w:t xml:space="preserve"> “raízes”, os mais supe</w:t>
      </w:r>
      <w:r w:rsidR="004D01AA" w:rsidRPr="002427F8">
        <w:rPr>
          <w:rFonts w:cstheme="minorHAnsi"/>
          <w:sz w:val="24"/>
          <w:szCs w:val="24"/>
        </w:rPr>
        <w:t>r</w:t>
      </w:r>
      <w:r w:rsidRPr="002427F8">
        <w:rPr>
          <w:rFonts w:cstheme="minorHAnsi"/>
          <w:sz w:val="24"/>
          <w:szCs w:val="24"/>
        </w:rPr>
        <w:t>ficiais</w:t>
      </w:r>
      <w:r w:rsidR="004D01AA" w:rsidRPr="002427F8">
        <w:rPr>
          <w:rFonts w:cstheme="minorHAnsi"/>
          <w:sz w:val="24"/>
          <w:szCs w:val="24"/>
        </w:rPr>
        <w:t xml:space="preserve"> fica</w:t>
      </w:r>
      <w:r w:rsidR="00587925" w:rsidRPr="002427F8">
        <w:rPr>
          <w:rFonts w:cstheme="minorHAnsi"/>
          <w:sz w:val="24"/>
          <w:szCs w:val="24"/>
        </w:rPr>
        <w:t>rão</w:t>
      </w:r>
      <w:r w:rsidR="004D01AA" w:rsidRPr="002427F8">
        <w:rPr>
          <w:rFonts w:cstheme="minorHAnsi"/>
          <w:sz w:val="24"/>
          <w:szCs w:val="24"/>
        </w:rPr>
        <w:t xml:space="preserve"> sujeitos a pressões e temperaturas relativamente baixas, sofrendo ligeir</w:t>
      </w:r>
      <w:r w:rsidR="00750244" w:rsidRPr="002427F8">
        <w:rPr>
          <w:rFonts w:cstheme="minorHAnsi"/>
          <w:sz w:val="24"/>
          <w:szCs w:val="24"/>
        </w:rPr>
        <w:t>íssima</w:t>
      </w:r>
      <w:r w:rsidR="004D01AA" w:rsidRPr="002427F8">
        <w:rPr>
          <w:rFonts w:cstheme="minorHAnsi"/>
          <w:sz w:val="24"/>
          <w:szCs w:val="24"/>
        </w:rPr>
        <w:t xml:space="preserve"> transformação</w:t>
      </w:r>
      <w:r w:rsidR="00750244" w:rsidRPr="002427F8">
        <w:rPr>
          <w:rFonts w:cstheme="minorHAnsi"/>
          <w:sz w:val="24"/>
          <w:szCs w:val="24"/>
        </w:rPr>
        <w:t xml:space="preserve"> (</w:t>
      </w:r>
      <w:proofErr w:type="spellStart"/>
      <w:r w:rsidR="00750244" w:rsidRPr="002427F8">
        <w:rPr>
          <w:rFonts w:cstheme="minorHAnsi"/>
          <w:sz w:val="24"/>
          <w:szCs w:val="24"/>
        </w:rPr>
        <w:t>anquimetamorfismo</w:t>
      </w:r>
      <w:proofErr w:type="spellEnd"/>
      <w:r w:rsidR="00750244" w:rsidRPr="002427F8">
        <w:rPr>
          <w:rFonts w:cstheme="minorHAnsi"/>
          <w:sz w:val="24"/>
          <w:szCs w:val="24"/>
        </w:rPr>
        <w:t>)</w:t>
      </w:r>
      <w:r w:rsidR="004D01AA" w:rsidRPr="002427F8">
        <w:rPr>
          <w:rFonts w:cstheme="minorHAnsi"/>
          <w:sz w:val="24"/>
          <w:szCs w:val="24"/>
        </w:rPr>
        <w:t xml:space="preserve">, dando origem </w:t>
      </w:r>
      <w:r w:rsidR="00750244" w:rsidRPr="002427F8">
        <w:rPr>
          <w:rFonts w:cstheme="minorHAnsi"/>
          <w:sz w:val="24"/>
          <w:szCs w:val="24"/>
        </w:rPr>
        <w:t>a rochas na f</w:t>
      </w:r>
      <w:r w:rsidR="00634720" w:rsidRPr="002427F8">
        <w:rPr>
          <w:rFonts w:cstheme="minorHAnsi"/>
          <w:sz w:val="24"/>
          <w:szCs w:val="24"/>
        </w:rPr>
        <w:t>r</w:t>
      </w:r>
      <w:r w:rsidR="00750244" w:rsidRPr="002427F8">
        <w:rPr>
          <w:rFonts w:cstheme="minorHAnsi"/>
          <w:sz w:val="24"/>
          <w:szCs w:val="24"/>
        </w:rPr>
        <w:t>onteira entre as sedimentares e as metamórficas, como são o xisto argiloso</w:t>
      </w:r>
      <w:r w:rsidR="000B722B" w:rsidRPr="002427F8">
        <w:rPr>
          <w:rFonts w:cstheme="minorHAnsi"/>
          <w:sz w:val="24"/>
          <w:szCs w:val="24"/>
        </w:rPr>
        <w:t>,</w:t>
      </w:r>
      <w:r w:rsidR="00750244" w:rsidRPr="002427F8">
        <w:rPr>
          <w:rFonts w:cstheme="minorHAnsi"/>
          <w:sz w:val="24"/>
          <w:szCs w:val="24"/>
        </w:rPr>
        <w:t xml:space="preserve"> o grauvaque e, um pouco mai</w:t>
      </w:r>
      <w:r w:rsidR="000B722B" w:rsidRPr="002427F8">
        <w:rPr>
          <w:rFonts w:cstheme="minorHAnsi"/>
          <w:sz w:val="24"/>
          <w:szCs w:val="24"/>
        </w:rPr>
        <w:t>s</w:t>
      </w:r>
      <w:r w:rsidR="00750244" w:rsidRPr="002427F8">
        <w:rPr>
          <w:rFonts w:cstheme="minorHAnsi"/>
          <w:sz w:val="24"/>
          <w:szCs w:val="24"/>
        </w:rPr>
        <w:t xml:space="preserve"> abaixo, </w:t>
      </w:r>
      <w:r w:rsidR="004D01AA" w:rsidRPr="002427F8">
        <w:rPr>
          <w:rFonts w:cstheme="minorHAnsi"/>
          <w:sz w:val="24"/>
          <w:szCs w:val="24"/>
        </w:rPr>
        <w:t xml:space="preserve">a ardósia. </w:t>
      </w:r>
      <w:r w:rsidR="00AF18A6" w:rsidRPr="002427F8">
        <w:rPr>
          <w:rFonts w:cstheme="minorHAnsi"/>
          <w:sz w:val="24"/>
          <w:szCs w:val="24"/>
        </w:rPr>
        <w:t>Continuando em profundidade</w:t>
      </w:r>
      <w:r w:rsidR="00332508" w:rsidRPr="002427F8">
        <w:rPr>
          <w:rFonts w:cstheme="minorHAnsi"/>
          <w:sz w:val="24"/>
          <w:szCs w:val="24"/>
        </w:rPr>
        <w:t xml:space="preserve">, com o aumento da pressão e da temperatura, </w:t>
      </w:r>
      <w:r w:rsidR="00AF18A6" w:rsidRPr="002427F8">
        <w:rPr>
          <w:rFonts w:cstheme="minorHAnsi"/>
          <w:sz w:val="24"/>
          <w:szCs w:val="24"/>
        </w:rPr>
        <w:t xml:space="preserve">mas sempre </w:t>
      </w:r>
      <w:r w:rsidR="009C583C" w:rsidRPr="002427F8">
        <w:rPr>
          <w:rFonts w:cstheme="minorHAnsi"/>
          <w:sz w:val="24"/>
          <w:szCs w:val="24"/>
        </w:rPr>
        <w:t xml:space="preserve">com transformações </w:t>
      </w:r>
      <w:r w:rsidR="00AF18A6" w:rsidRPr="002427F8">
        <w:rPr>
          <w:rFonts w:cstheme="minorHAnsi"/>
          <w:sz w:val="24"/>
          <w:szCs w:val="24"/>
        </w:rPr>
        <w:t>no estado sólido,</w:t>
      </w:r>
      <w:r w:rsidR="00332508" w:rsidRPr="002427F8">
        <w:rPr>
          <w:rFonts w:cstheme="minorHAnsi"/>
          <w:sz w:val="24"/>
          <w:szCs w:val="24"/>
        </w:rPr>
        <w:t xml:space="preserve"> </w:t>
      </w:r>
      <w:r w:rsidR="00AF18A6" w:rsidRPr="002427F8">
        <w:rPr>
          <w:rFonts w:cstheme="minorHAnsi"/>
          <w:sz w:val="24"/>
          <w:szCs w:val="24"/>
        </w:rPr>
        <w:t>forma</w:t>
      </w:r>
      <w:r w:rsidR="00587925" w:rsidRPr="002427F8">
        <w:rPr>
          <w:rFonts w:cstheme="minorHAnsi"/>
          <w:sz w:val="24"/>
          <w:szCs w:val="24"/>
        </w:rPr>
        <w:t>r-se-ão</w:t>
      </w:r>
      <w:r w:rsidR="00AF18A6" w:rsidRPr="002427F8">
        <w:rPr>
          <w:rFonts w:cstheme="minorHAnsi"/>
          <w:sz w:val="24"/>
          <w:szCs w:val="24"/>
        </w:rPr>
        <w:t xml:space="preserve"> outras rochas</w:t>
      </w:r>
      <w:r w:rsidR="000B722B" w:rsidRPr="002427F8">
        <w:rPr>
          <w:rFonts w:cstheme="minorHAnsi"/>
          <w:sz w:val="24"/>
          <w:szCs w:val="24"/>
        </w:rPr>
        <w:t xml:space="preserve"> francamente</w:t>
      </w:r>
      <w:r w:rsidR="00AF18A6" w:rsidRPr="002427F8">
        <w:rPr>
          <w:rFonts w:cstheme="minorHAnsi"/>
          <w:sz w:val="24"/>
          <w:szCs w:val="24"/>
        </w:rPr>
        <w:t xml:space="preserve"> metamórficas</w:t>
      </w:r>
      <w:r w:rsidR="000B722B" w:rsidRPr="002427F8">
        <w:rPr>
          <w:rFonts w:cstheme="minorHAnsi"/>
          <w:sz w:val="24"/>
          <w:szCs w:val="24"/>
        </w:rPr>
        <w:t>,</w:t>
      </w:r>
      <w:r w:rsidR="00AF18A6" w:rsidRPr="002427F8">
        <w:rPr>
          <w:rFonts w:cstheme="minorHAnsi"/>
          <w:sz w:val="24"/>
          <w:szCs w:val="24"/>
        </w:rPr>
        <w:t xml:space="preserve"> de g</w:t>
      </w:r>
      <w:r w:rsidR="00587925" w:rsidRPr="002427F8">
        <w:rPr>
          <w:rFonts w:cstheme="minorHAnsi"/>
          <w:sz w:val="24"/>
          <w:szCs w:val="24"/>
        </w:rPr>
        <w:t>r</w:t>
      </w:r>
      <w:r w:rsidR="00AF18A6" w:rsidRPr="002427F8">
        <w:rPr>
          <w:rFonts w:cstheme="minorHAnsi"/>
          <w:sz w:val="24"/>
          <w:szCs w:val="24"/>
        </w:rPr>
        <w:t>au</w:t>
      </w:r>
      <w:r w:rsidR="000B722B" w:rsidRPr="002427F8">
        <w:rPr>
          <w:rFonts w:cstheme="minorHAnsi"/>
          <w:sz w:val="24"/>
          <w:szCs w:val="24"/>
        </w:rPr>
        <w:t>s</w:t>
      </w:r>
      <w:r w:rsidR="00AF18A6" w:rsidRPr="002427F8">
        <w:rPr>
          <w:rFonts w:cstheme="minorHAnsi"/>
          <w:sz w:val="24"/>
          <w:szCs w:val="24"/>
        </w:rPr>
        <w:t xml:space="preserve"> progressivamente mais elevados, </w:t>
      </w:r>
      <w:r w:rsidR="009C583C" w:rsidRPr="002427F8">
        <w:rPr>
          <w:rFonts w:cstheme="minorHAnsi"/>
          <w:sz w:val="24"/>
          <w:szCs w:val="24"/>
        </w:rPr>
        <w:t xml:space="preserve">expressas </w:t>
      </w:r>
      <w:r w:rsidR="00AF18A6" w:rsidRPr="002427F8">
        <w:rPr>
          <w:rFonts w:cstheme="minorHAnsi"/>
          <w:sz w:val="24"/>
          <w:szCs w:val="24"/>
        </w:rPr>
        <w:t>na sequência</w:t>
      </w:r>
      <w:r w:rsidR="00587925" w:rsidRPr="002427F8">
        <w:rPr>
          <w:rFonts w:cstheme="minorHAnsi"/>
          <w:sz w:val="24"/>
          <w:szCs w:val="24"/>
        </w:rPr>
        <w:t>:</w:t>
      </w:r>
      <w:r w:rsidR="00332508" w:rsidRPr="002427F8">
        <w:rPr>
          <w:rFonts w:cstheme="minorHAnsi"/>
          <w:sz w:val="24"/>
          <w:szCs w:val="24"/>
        </w:rPr>
        <w:t xml:space="preserve"> </w:t>
      </w:r>
      <w:r w:rsidR="006274B9" w:rsidRPr="002427F8">
        <w:rPr>
          <w:rFonts w:cstheme="minorHAnsi"/>
          <w:sz w:val="24"/>
          <w:szCs w:val="24"/>
        </w:rPr>
        <w:t xml:space="preserve">filádios ou </w:t>
      </w:r>
      <w:r w:rsidR="00332508" w:rsidRPr="002427F8">
        <w:rPr>
          <w:rFonts w:cstheme="minorHAnsi"/>
          <w:sz w:val="24"/>
          <w:szCs w:val="24"/>
        </w:rPr>
        <w:t>xi</w:t>
      </w:r>
      <w:r w:rsidR="00AF18A6" w:rsidRPr="002427F8">
        <w:rPr>
          <w:rFonts w:cstheme="minorHAnsi"/>
          <w:sz w:val="24"/>
          <w:szCs w:val="24"/>
        </w:rPr>
        <w:t>stos luzentes</w:t>
      </w:r>
      <w:r w:rsidR="006274B9" w:rsidRPr="002427F8">
        <w:rPr>
          <w:rFonts w:cstheme="minorHAnsi"/>
          <w:sz w:val="24"/>
          <w:szCs w:val="24"/>
        </w:rPr>
        <w:t xml:space="preserve"> (uma vez que a componente argilosa se transformou em minerais que têm brilhos característicos, ”luzentes”, como a sericite, a clorite ou o talco)</w:t>
      </w:r>
      <w:r w:rsidR="00AF18A6" w:rsidRPr="002427F8">
        <w:rPr>
          <w:rFonts w:cstheme="minorHAnsi"/>
          <w:sz w:val="24"/>
          <w:szCs w:val="24"/>
        </w:rPr>
        <w:t xml:space="preserve">, </w:t>
      </w:r>
      <w:r w:rsidR="009C583C" w:rsidRPr="002427F8">
        <w:rPr>
          <w:rFonts w:cstheme="minorHAnsi"/>
          <w:sz w:val="24"/>
          <w:szCs w:val="24"/>
        </w:rPr>
        <w:t xml:space="preserve">xistos </w:t>
      </w:r>
      <w:proofErr w:type="spellStart"/>
      <w:r w:rsidR="009C583C" w:rsidRPr="002427F8">
        <w:rPr>
          <w:rFonts w:cstheme="minorHAnsi"/>
          <w:sz w:val="24"/>
          <w:szCs w:val="24"/>
        </w:rPr>
        <w:t>porfiroblásticos</w:t>
      </w:r>
      <w:proofErr w:type="spellEnd"/>
      <w:r w:rsidR="009C583C" w:rsidRPr="002427F8">
        <w:rPr>
          <w:rFonts w:cstheme="minorHAnsi"/>
          <w:sz w:val="24"/>
          <w:szCs w:val="24"/>
        </w:rPr>
        <w:t>,</w:t>
      </w:r>
      <w:r w:rsidR="00AF18A6" w:rsidRPr="002427F8">
        <w:rPr>
          <w:rFonts w:cstheme="minorHAnsi"/>
          <w:sz w:val="24"/>
          <w:szCs w:val="24"/>
        </w:rPr>
        <w:t xml:space="preserve"> micaxi</w:t>
      </w:r>
      <w:r w:rsidR="006274B9" w:rsidRPr="002427F8">
        <w:rPr>
          <w:rFonts w:cstheme="minorHAnsi"/>
          <w:sz w:val="24"/>
          <w:szCs w:val="24"/>
        </w:rPr>
        <w:t>s</w:t>
      </w:r>
      <w:r w:rsidR="00AF18A6" w:rsidRPr="002427F8">
        <w:rPr>
          <w:rFonts w:cstheme="minorHAnsi"/>
          <w:sz w:val="24"/>
          <w:szCs w:val="24"/>
        </w:rPr>
        <w:t>tos e</w:t>
      </w:r>
      <w:r w:rsidR="006274B9" w:rsidRPr="002427F8">
        <w:rPr>
          <w:rFonts w:cstheme="minorHAnsi"/>
          <w:sz w:val="24"/>
          <w:szCs w:val="24"/>
        </w:rPr>
        <w:t xml:space="preserve">, </w:t>
      </w:r>
      <w:r w:rsidR="000B722B" w:rsidRPr="002427F8">
        <w:rPr>
          <w:rFonts w:cstheme="minorHAnsi"/>
          <w:sz w:val="24"/>
          <w:szCs w:val="24"/>
        </w:rPr>
        <w:t xml:space="preserve">ainda </w:t>
      </w:r>
      <w:r w:rsidR="006274B9" w:rsidRPr="002427F8">
        <w:rPr>
          <w:rFonts w:cstheme="minorHAnsi"/>
          <w:sz w:val="24"/>
          <w:szCs w:val="24"/>
        </w:rPr>
        <w:t>mais abaixo,</w:t>
      </w:r>
      <w:r w:rsidR="00AF18A6" w:rsidRPr="002427F8">
        <w:rPr>
          <w:rFonts w:cstheme="minorHAnsi"/>
          <w:sz w:val="24"/>
          <w:szCs w:val="24"/>
        </w:rPr>
        <w:t xml:space="preserve"> gnaisses (estes representando o grau mais elevado)</w:t>
      </w:r>
      <w:r w:rsidR="000B722B" w:rsidRPr="002427F8">
        <w:rPr>
          <w:rFonts w:cstheme="minorHAnsi"/>
          <w:sz w:val="24"/>
          <w:szCs w:val="24"/>
        </w:rPr>
        <w:t>.</w:t>
      </w:r>
    </w:p>
    <w:p w:rsidR="000B722B" w:rsidRPr="002427F8" w:rsidRDefault="006274B9" w:rsidP="00CB5749">
      <w:pPr>
        <w:spacing w:after="0" w:line="360" w:lineRule="auto"/>
        <w:ind w:right="-425"/>
        <w:jc w:val="both"/>
        <w:rPr>
          <w:rFonts w:cstheme="minorHAnsi"/>
          <w:sz w:val="24"/>
          <w:szCs w:val="24"/>
        </w:rPr>
      </w:pPr>
      <w:r w:rsidRPr="002427F8">
        <w:rPr>
          <w:rFonts w:cstheme="minorHAnsi"/>
          <w:sz w:val="24"/>
          <w:szCs w:val="24"/>
        </w:rPr>
        <w:t>A profundidades na ordem dos 30 quilómetros, a temperatura pode atingir os 800</w:t>
      </w:r>
      <w:r w:rsidRPr="002427F8">
        <w:rPr>
          <w:rFonts w:cstheme="minorHAnsi"/>
          <w:b/>
          <w:sz w:val="24"/>
          <w:szCs w:val="24"/>
          <w:vertAlign w:val="superscript"/>
        </w:rPr>
        <w:t>o</w:t>
      </w:r>
      <w:r w:rsidRPr="002427F8">
        <w:rPr>
          <w:rFonts w:cstheme="minorHAnsi"/>
          <w:sz w:val="24"/>
          <w:szCs w:val="24"/>
        </w:rPr>
        <w:t>C, e a pressão ultrapassar as 4000 atmosferas. Neste ambiente e na presença de água (toda a contida na composição das argilas) te</w:t>
      </w:r>
      <w:r w:rsidR="00587925" w:rsidRPr="002427F8">
        <w:rPr>
          <w:rFonts w:cstheme="minorHAnsi"/>
          <w:sz w:val="24"/>
          <w:szCs w:val="24"/>
        </w:rPr>
        <w:t>rá</w:t>
      </w:r>
      <w:r w:rsidRPr="002427F8">
        <w:rPr>
          <w:rFonts w:cstheme="minorHAnsi"/>
          <w:sz w:val="24"/>
          <w:szCs w:val="24"/>
        </w:rPr>
        <w:t xml:space="preserve"> lugar a fusão dos minerais menos </w:t>
      </w:r>
      <w:proofErr w:type="spellStart"/>
      <w:r w:rsidRPr="002427F8">
        <w:rPr>
          <w:rFonts w:cstheme="minorHAnsi"/>
          <w:sz w:val="24"/>
          <w:szCs w:val="24"/>
        </w:rPr>
        <w:t>refractários</w:t>
      </w:r>
      <w:proofErr w:type="spellEnd"/>
      <w:r w:rsidRPr="002427F8">
        <w:rPr>
          <w:rFonts w:cstheme="minorHAnsi"/>
          <w:sz w:val="24"/>
          <w:szCs w:val="24"/>
        </w:rPr>
        <w:t xml:space="preserve"> (quartzo e feldspatos). Entra-se aqui no domínio do chamado ultrametamorfismo e o processo toma o nome de anatexia (do grego </w:t>
      </w:r>
      <w:r w:rsidR="000B722B" w:rsidRPr="002427F8">
        <w:rPr>
          <w:rFonts w:cstheme="minorHAnsi"/>
          <w:sz w:val="24"/>
          <w:szCs w:val="24"/>
        </w:rPr>
        <w:t>“</w:t>
      </w:r>
      <w:r w:rsidRPr="002427F8">
        <w:rPr>
          <w:rFonts w:cstheme="minorHAnsi"/>
          <w:i/>
          <w:sz w:val="24"/>
          <w:szCs w:val="24"/>
        </w:rPr>
        <w:t>aná</w:t>
      </w:r>
      <w:r w:rsidR="000B722B" w:rsidRPr="002427F8">
        <w:rPr>
          <w:rFonts w:cstheme="minorHAnsi"/>
          <w:i/>
          <w:sz w:val="24"/>
          <w:szCs w:val="24"/>
        </w:rPr>
        <w:t>”</w:t>
      </w:r>
      <w:r w:rsidRPr="002427F8">
        <w:rPr>
          <w:rFonts w:cstheme="minorHAnsi"/>
          <w:sz w:val="24"/>
          <w:szCs w:val="24"/>
        </w:rPr>
        <w:t xml:space="preserve">, novo, e </w:t>
      </w:r>
      <w:r w:rsidR="000B722B" w:rsidRPr="002427F8">
        <w:rPr>
          <w:rFonts w:cstheme="minorHAnsi"/>
          <w:sz w:val="24"/>
          <w:szCs w:val="24"/>
        </w:rPr>
        <w:t>“</w:t>
      </w:r>
      <w:r w:rsidRPr="002427F8">
        <w:rPr>
          <w:rFonts w:cstheme="minorHAnsi"/>
          <w:i/>
          <w:sz w:val="24"/>
          <w:szCs w:val="24"/>
        </w:rPr>
        <w:t>teptikós</w:t>
      </w:r>
      <w:r w:rsidR="000B722B" w:rsidRPr="002427F8">
        <w:rPr>
          <w:rFonts w:cstheme="minorHAnsi"/>
          <w:i/>
          <w:sz w:val="24"/>
          <w:szCs w:val="24"/>
        </w:rPr>
        <w:t>”</w:t>
      </w:r>
      <w:r w:rsidRPr="002427F8">
        <w:rPr>
          <w:rFonts w:cstheme="minorHAnsi"/>
          <w:sz w:val="24"/>
          <w:szCs w:val="24"/>
        </w:rPr>
        <w:t>, fundir), ou palingénese (</w:t>
      </w:r>
      <w:r w:rsidRPr="002427F8">
        <w:rPr>
          <w:rFonts w:eastAsia="Times New Roman" w:cstheme="minorHAnsi"/>
          <w:sz w:val="24"/>
          <w:szCs w:val="24"/>
          <w:lang w:eastAsia="pt-PT"/>
        </w:rPr>
        <w:t xml:space="preserve">do grego </w:t>
      </w:r>
      <w:r w:rsidR="000B722B" w:rsidRPr="002427F8">
        <w:rPr>
          <w:rFonts w:eastAsia="Times New Roman" w:cstheme="minorHAnsi"/>
          <w:sz w:val="24"/>
          <w:szCs w:val="24"/>
          <w:lang w:eastAsia="pt-PT"/>
        </w:rPr>
        <w:t>“</w:t>
      </w:r>
      <w:r w:rsidRPr="002427F8">
        <w:rPr>
          <w:rFonts w:eastAsia="Times New Roman" w:cstheme="minorHAnsi"/>
          <w:i/>
          <w:iCs/>
          <w:sz w:val="24"/>
          <w:szCs w:val="24"/>
          <w:lang w:eastAsia="pt-PT"/>
        </w:rPr>
        <w:t>pálin</w:t>
      </w:r>
      <w:r w:rsidR="000B722B" w:rsidRPr="002427F8">
        <w:rPr>
          <w:rFonts w:eastAsia="Times New Roman" w:cstheme="minorHAnsi"/>
          <w:i/>
          <w:iCs/>
          <w:sz w:val="24"/>
          <w:szCs w:val="24"/>
          <w:lang w:eastAsia="pt-PT"/>
        </w:rPr>
        <w:t>”</w:t>
      </w:r>
      <w:r w:rsidRPr="002427F8">
        <w:rPr>
          <w:rFonts w:eastAsia="Times New Roman" w:cstheme="minorHAnsi"/>
          <w:sz w:val="24"/>
          <w:szCs w:val="24"/>
          <w:lang w:eastAsia="pt-PT"/>
        </w:rPr>
        <w:t xml:space="preserve">, de novo, e </w:t>
      </w:r>
      <w:r w:rsidR="000B722B" w:rsidRPr="002427F8">
        <w:rPr>
          <w:rFonts w:eastAsia="Times New Roman" w:cstheme="minorHAnsi"/>
          <w:sz w:val="24"/>
          <w:szCs w:val="24"/>
          <w:lang w:eastAsia="pt-PT"/>
        </w:rPr>
        <w:t>“</w:t>
      </w:r>
      <w:r w:rsidRPr="002427F8">
        <w:rPr>
          <w:rFonts w:eastAsia="Times New Roman" w:cstheme="minorHAnsi"/>
          <w:i/>
          <w:iCs/>
          <w:sz w:val="24"/>
          <w:szCs w:val="24"/>
          <w:lang w:eastAsia="pt-PT"/>
        </w:rPr>
        <w:t>génesis</w:t>
      </w:r>
      <w:r w:rsidR="000B722B" w:rsidRPr="002427F8">
        <w:rPr>
          <w:rFonts w:eastAsia="Times New Roman" w:cstheme="minorHAnsi"/>
          <w:i/>
          <w:iCs/>
          <w:sz w:val="24"/>
          <w:szCs w:val="24"/>
          <w:lang w:eastAsia="pt-PT"/>
        </w:rPr>
        <w:t>”</w:t>
      </w:r>
      <w:r w:rsidRPr="002427F8">
        <w:rPr>
          <w:rFonts w:eastAsia="Times New Roman" w:cstheme="minorHAnsi"/>
          <w:sz w:val="24"/>
          <w:szCs w:val="24"/>
          <w:lang w:eastAsia="pt-PT"/>
        </w:rPr>
        <w:t>, geração</w:t>
      </w:r>
      <w:r w:rsidRPr="002427F8">
        <w:rPr>
          <w:rFonts w:cstheme="minorHAnsi"/>
          <w:sz w:val="24"/>
          <w:szCs w:val="24"/>
        </w:rPr>
        <w:t xml:space="preserve">), dando origem a migmatitos. </w:t>
      </w:r>
    </w:p>
    <w:p w:rsidR="000B722B" w:rsidRPr="002427F8" w:rsidRDefault="006274B9" w:rsidP="00CB5749">
      <w:pPr>
        <w:spacing w:after="0" w:line="360" w:lineRule="auto"/>
        <w:ind w:right="-425"/>
        <w:jc w:val="both"/>
        <w:rPr>
          <w:rFonts w:cstheme="minorHAnsi"/>
          <w:sz w:val="24"/>
          <w:szCs w:val="24"/>
        </w:rPr>
      </w:pPr>
      <w:r w:rsidRPr="002427F8">
        <w:rPr>
          <w:rFonts w:cstheme="minorHAnsi"/>
          <w:sz w:val="24"/>
          <w:szCs w:val="24"/>
        </w:rPr>
        <w:t xml:space="preserve">Logo que a fusão </w:t>
      </w:r>
      <w:r w:rsidR="00E76057" w:rsidRPr="002427F8">
        <w:rPr>
          <w:rFonts w:cstheme="minorHAnsi"/>
          <w:sz w:val="24"/>
          <w:szCs w:val="24"/>
        </w:rPr>
        <w:t xml:space="preserve">seja </w:t>
      </w:r>
      <w:r w:rsidRPr="002427F8">
        <w:rPr>
          <w:rFonts w:cstheme="minorHAnsi"/>
          <w:sz w:val="24"/>
          <w:szCs w:val="24"/>
        </w:rPr>
        <w:t>total, entra-se no domínio do magmatismo</w:t>
      </w:r>
      <w:r w:rsidR="00634720" w:rsidRPr="002427F8">
        <w:rPr>
          <w:rFonts w:cstheme="minorHAnsi"/>
          <w:sz w:val="24"/>
          <w:szCs w:val="24"/>
        </w:rPr>
        <w:t>,</w:t>
      </w:r>
      <w:r w:rsidRPr="002427F8">
        <w:rPr>
          <w:rFonts w:cstheme="minorHAnsi"/>
          <w:sz w:val="24"/>
          <w:szCs w:val="24"/>
        </w:rPr>
        <w:t xml:space="preserve"> com a formação de </w:t>
      </w:r>
      <w:r w:rsidR="009C583C" w:rsidRPr="002427F8">
        <w:rPr>
          <w:rFonts w:cstheme="minorHAnsi"/>
          <w:sz w:val="24"/>
          <w:szCs w:val="24"/>
        </w:rPr>
        <w:t xml:space="preserve">um </w:t>
      </w:r>
      <w:r w:rsidRPr="002427F8">
        <w:rPr>
          <w:rFonts w:cstheme="minorHAnsi"/>
          <w:sz w:val="24"/>
          <w:szCs w:val="24"/>
        </w:rPr>
        <w:t xml:space="preserve">magma que, dados os materiais envolvidos, só pode ser de composição </w:t>
      </w:r>
      <w:hyperlink r:id="rId4" w:tooltip="Granito" w:history="1">
        <w:r w:rsidRPr="002427F8">
          <w:rPr>
            <w:rStyle w:val="Hiperligao"/>
            <w:rFonts w:asciiTheme="minorHAnsi" w:hAnsiTheme="minorHAnsi" w:cstheme="minorHAnsi"/>
            <w:color w:val="auto"/>
            <w:sz w:val="24"/>
            <w:szCs w:val="24"/>
          </w:rPr>
          <w:t>granítica</w:t>
        </w:r>
      </w:hyperlink>
      <w:r w:rsidR="00E76057" w:rsidRPr="002427F8">
        <w:rPr>
          <w:rStyle w:val="Hiperligao"/>
          <w:rFonts w:asciiTheme="minorHAnsi" w:hAnsiTheme="minorHAnsi" w:cstheme="minorHAnsi"/>
          <w:color w:val="auto"/>
          <w:sz w:val="24"/>
          <w:szCs w:val="24"/>
        </w:rPr>
        <w:t>, magma</w:t>
      </w:r>
      <w:r w:rsidR="00587925" w:rsidRPr="002427F8">
        <w:rPr>
          <w:rFonts w:cstheme="minorHAnsi"/>
          <w:sz w:val="24"/>
          <w:szCs w:val="24"/>
        </w:rPr>
        <w:t xml:space="preserve"> que, uma vez arrefecido e solidificado, gera</w:t>
      </w:r>
      <w:r w:rsidR="00E76057" w:rsidRPr="002427F8">
        <w:rPr>
          <w:rFonts w:cstheme="minorHAnsi"/>
          <w:sz w:val="24"/>
          <w:szCs w:val="24"/>
        </w:rPr>
        <w:t>rá</w:t>
      </w:r>
      <w:r w:rsidR="00587925" w:rsidRPr="002427F8">
        <w:rPr>
          <w:rFonts w:cstheme="minorHAnsi"/>
          <w:sz w:val="24"/>
          <w:szCs w:val="24"/>
        </w:rPr>
        <w:t xml:space="preserve"> um novo granito.</w:t>
      </w:r>
      <w:r w:rsidR="00750244" w:rsidRPr="002427F8">
        <w:rPr>
          <w:rFonts w:cstheme="minorHAnsi"/>
          <w:sz w:val="24"/>
          <w:szCs w:val="24"/>
        </w:rPr>
        <w:t xml:space="preserve"> </w:t>
      </w:r>
    </w:p>
    <w:p w:rsidR="00E76057" w:rsidRPr="002427F8" w:rsidRDefault="00E76057" w:rsidP="00CB5749">
      <w:pPr>
        <w:spacing w:after="0" w:line="360" w:lineRule="auto"/>
        <w:ind w:right="-425"/>
        <w:jc w:val="both"/>
        <w:rPr>
          <w:rFonts w:cstheme="minorHAnsi"/>
          <w:sz w:val="24"/>
          <w:szCs w:val="24"/>
        </w:rPr>
      </w:pPr>
      <w:r w:rsidRPr="002427F8">
        <w:rPr>
          <w:rFonts w:cstheme="minorHAnsi"/>
          <w:sz w:val="24"/>
          <w:szCs w:val="24"/>
        </w:rPr>
        <w:t xml:space="preserve">A história que acabámos de descrever nesta espécie de antevisão é a que </w:t>
      </w:r>
      <w:r w:rsidR="000B722B" w:rsidRPr="002427F8">
        <w:rPr>
          <w:rFonts w:cstheme="minorHAnsi"/>
          <w:sz w:val="24"/>
          <w:szCs w:val="24"/>
        </w:rPr>
        <w:t xml:space="preserve">julgamos </w:t>
      </w:r>
      <w:r w:rsidRPr="002427F8">
        <w:rPr>
          <w:rFonts w:cstheme="minorHAnsi"/>
          <w:sz w:val="24"/>
          <w:szCs w:val="24"/>
        </w:rPr>
        <w:t>sabe</w:t>
      </w:r>
      <w:r w:rsidR="00634720" w:rsidRPr="002427F8">
        <w:rPr>
          <w:rFonts w:cstheme="minorHAnsi"/>
          <w:sz w:val="24"/>
          <w:szCs w:val="24"/>
        </w:rPr>
        <w:t>r</w:t>
      </w:r>
      <w:r w:rsidRPr="002427F8">
        <w:rPr>
          <w:rFonts w:cstheme="minorHAnsi"/>
          <w:sz w:val="24"/>
          <w:szCs w:val="24"/>
        </w:rPr>
        <w:t xml:space="preserve"> contar relativamente à que, há pouco mais de 300 milhões de ano</w:t>
      </w:r>
      <w:r w:rsidR="00634720" w:rsidRPr="002427F8">
        <w:rPr>
          <w:rFonts w:cstheme="minorHAnsi"/>
          <w:sz w:val="24"/>
          <w:szCs w:val="24"/>
        </w:rPr>
        <w:t>s</w:t>
      </w:r>
      <w:r w:rsidR="0031409C" w:rsidRPr="002427F8">
        <w:rPr>
          <w:rFonts w:cstheme="minorHAnsi"/>
          <w:sz w:val="24"/>
          <w:szCs w:val="24"/>
        </w:rPr>
        <w:t xml:space="preserve">, deu </w:t>
      </w:r>
      <w:r w:rsidRPr="002427F8">
        <w:rPr>
          <w:rFonts w:cstheme="minorHAnsi"/>
          <w:sz w:val="24"/>
          <w:szCs w:val="24"/>
        </w:rPr>
        <w:t xml:space="preserve">origem </w:t>
      </w:r>
      <w:r w:rsidR="000B722B" w:rsidRPr="002427F8">
        <w:rPr>
          <w:rFonts w:cstheme="minorHAnsi"/>
          <w:sz w:val="24"/>
          <w:szCs w:val="24"/>
        </w:rPr>
        <w:t xml:space="preserve">à orogenia hercínica ou varisca e </w:t>
      </w:r>
      <w:r w:rsidR="0031409C" w:rsidRPr="002427F8">
        <w:rPr>
          <w:rFonts w:cstheme="minorHAnsi"/>
          <w:sz w:val="24"/>
          <w:szCs w:val="24"/>
        </w:rPr>
        <w:t>a</w:t>
      </w:r>
      <w:r w:rsidRPr="002427F8">
        <w:rPr>
          <w:rFonts w:cstheme="minorHAnsi"/>
          <w:sz w:val="24"/>
          <w:szCs w:val="24"/>
        </w:rPr>
        <w:t xml:space="preserve">o granito, </w:t>
      </w:r>
      <w:r w:rsidR="0031409C" w:rsidRPr="002427F8">
        <w:rPr>
          <w:rFonts w:cstheme="minorHAnsi"/>
          <w:sz w:val="24"/>
          <w:szCs w:val="24"/>
        </w:rPr>
        <w:t>a</w:t>
      </w:r>
      <w:r w:rsidRPr="002427F8">
        <w:rPr>
          <w:rFonts w:cstheme="minorHAnsi"/>
          <w:sz w:val="24"/>
          <w:szCs w:val="24"/>
        </w:rPr>
        <w:t xml:space="preserve">o xisto e </w:t>
      </w:r>
      <w:r w:rsidR="0031409C" w:rsidRPr="002427F8">
        <w:rPr>
          <w:rFonts w:cstheme="minorHAnsi"/>
          <w:sz w:val="24"/>
          <w:szCs w:val="24"/>
        </w:rPr>
        <w:t>a</w:t>
      </w:r>
      <w:r w:rsidRPr="002427F8">
        <w:rPr>
          <w:rFonts w:cstheme="minorHAnsi"/>
          <w:sz w:val="24"/>
          <w:szCs w:val="24"/>
        </w:rPr>
        <w:t>o grauvaque</w:t>
      </w:r>
      <w:r w:rsidR="000B722B" w:rsidRPr="002427F8">
        <w:rPr>
          <w:rFonts w:cstheme="minorHAnsi"/>
          <w:sz w:val="24"/>
          <w:szCs w:val="24"/>
        </w:rPr>
        <w:t xml:space="preserve"> que nela se geraram e</w:t>
      </w:r>
      <w:r w:rsidRPr="002427F8">
        <w:rPr>
          <w:rFonts w:cstheme="minorHAnsi"/>
          <w:sz w:val="24"/>
          <w:szCs w:val="24"/>
        </w:rPr>
        <w:t xml:space="preserve"> </w:t>
      </w:r>
      <w:r w:rsidR="0031409C" w:rsidRPr="002427F8">
        <w:rPr>
          <w:rFonts w:cstheme="minorHAnsi"/>
          <w:sz w:val="24"/>
          <w:szCs w:val="24"/>
        </w:rPr>
        <w:t>que marcam a paisagem do norte de Portugal</w:t>
      </w:r>
      <w:r w:rsidR="000B722B" w:rsidRPr="002427F8">
        <w:rPr>
          <w:rFonts w:cstheme="minorHAnsi"/>
          <w:sz w:val="24"/>
          <w:szCs w:val="24"/>
        </w:rPr>
        <w:t>.</w:t>
      </w:r>
      <w:r w:rsidR="0031409C" w:rsidRPr="002427F8">
        <w:rPr>
          <w:rFonts w:cstheme="minorHAnsi"/>
          <w:sz w:val="24"/>
          <w:szCs w:val="24"/>
        </w:rPr>
        <w:t xml:space="preserve"> </w:t>
      </w:r>
      <w:r w:rsidR="000B722B" w:rsidRPr="002427F8">
        <w:rPr>
          <w:rFonts w:cstheme="minorHAnsi"/>
          <w:sz w:val="24"/>
          <w:szCs w:val="24"/>
        </w:rPr>
        <w:t>D</w:t>
      </w:r>
      <w:r w:rsidR="00634720" w:rsidRPr="002427F8">
        <w:rPr>
          <w:rFonts w:cstheme="minorHAnsi"/>
          <w:sz w:val="24"/>
          <w:szCs w:val="24"/>
        </w:rPr>
        <w:t>o</w:t>
      </w:r>
      <w:r w:rsidR="000B722B" w:rsidRPr="002427F8">
        <w:rPr>
          <w:rFonts w:cstheme="minorHAnsi"/>
          <w:sz w:val="24"/>
          <w:szCs w:val="24"/>
        </w:rPr>
        <w:t xml:space="preserve"> mesmo modo, esta história conta a de</w:t>
      </w:r>
      <w:r w:rsidR="0031409C" w:rsidRPr="002427F8">
        <w:rPr>
          <w:rFonts w:cstheme="minorHAnsi"/>
          <w:sz w:val="24"/>
          <w:szCs w:val="24"/>
        </w:rPr>
        <w:t xml:space="preserve"> todas as paisagens afins do planeta, desde as mais antigas, com mais de 400</w:t>
      </w:r>
      <w:r w:rsidR="00634720" w:rsidRPr="002427F8">
        <w:rPr>
          <w:rFonts w:cstheme="minorHAnsi"/>
          <w:sz w:val="24"/>
          <w:szCs w:val="24"/>
        </w:rPr>
        <w:t>0</w:t>
      </w:r>
      <w:r w:rsidR="0031409C" w:rsidRPr="002427F8">
        <w:rPr>
          <w:rFonts w:cstheme="minorHAnsi"/>
          <w:sz w:val="24"/>
          <w:szCs w:val="24"/>
        </w:rPr>
        <w:t xml:space="preserve"> milhões de ano</w:t>
      </w:r>
      <w:r w:rsidR="00634720" w:rsidRPr="002427F8">
        <w:rPr>
          <w:rFonts w:cstheme="minorHAnsi"/>
          <w:sz w:val="24"/>
          <w:szCs w:val="24"/>
        </w:rPr>
        <w:t>s,</w:t>
      </w:r>
      <w:r w:rsidR="0031409C" w:rsidRPr="002427F8">
        <w:rPr>
          <w:rFonts w:cstheme="minorHAnsi"/>
          <w:sz w:val="24"/>
          <w:szCs w:val="24"/>
        </w:rPr>
        <w:t xml:space="preserve"> à</w:t>
      </w:r>
      <w:r w:rsidR="007A312A" w:rsidRPr="002427F8">
        <w:rPr>
          <w:rFonts w:cstheme="minorHAnsi"/>
          <w:sz w:val="24"/>
          <w:szCs w:val="24"/>
        </w:rPr>
        <w:t>s</w:t>
      </w:r>
      <w:r w:rsidR="0031409C" w:rsidRPr="002427F8">
        <w:rPr>
          <w:rFonts w:cstheme="minorHAnsi"/>
          <w:sz w:val="24"/>
          <w:szCs w:val="24"/>
        </w:rPr>
        <w:t xml:space="preserve"> mais recentes com escassos milhões.</w:t>
      </w:r>
    </w:p>
    <w:p w:rsidR="0031409C" w:rsidRPr="002427F8" w:rsidRDefault="0031409C" w:rsidP="00CB5749">
      <w:pPr>
        <w:spacing w:after="0" w:line="360" w:lineRule="auto"/>
        <w:ind w:right="-425"/>
        <w:jc w:val="both"/>
        <w:rPr>
          <w:rFonts w:cstheme="minorHAnsi"/>
          <w:sz w:val="24"/>
          <w:szCs w:val="24"/>
        </w:rPr>
      </w:pPr>
      <w:r w:rsidRPr="002427F8">
        <w:rPr>
          <w:rFonts w:cstheme="minorHAnsi"/>
          <w:sz w:val="24"/>
          <w:szCs w:val="24"/>
        </w:rPr>
        <w:t>Relativamente ao granito, a mais importante rocha magmática que forma a “ossatura</w:t>
      </w:r>
      <w:r w:rsidR="006622A5" w:rsidRPr="002427F8">
        <w:rPr>
          <w:rFonts w:cstheme="minorHAnsi"/>
          <w:sz w:val="24"/>
          <w:szCs w:val="24"/>
        </w:rPr>
        <w:t>”</w:t>
      </w:r>
      <w:r w:rsidRPr="002427F8">
        <w:rPr>
          <w:rFonts w:cstheme="minorHAnsi"/>
          <w:sz w:val="24"/>
          <w:szCs w:val="24"/>
        </w:rPr>
        <w:t xml:space="preserve"> dos continentes</w:t>
      </w:r>
      <w:r w:rsidR="006622A5" w:rsidRPr="002427F8">
        <w:rPr>
          <w:rFonts w:cstheme="minorHAnsi"/>
          <w:sz w:val="24"/>
          <w:szCs w:val="24"/>
        </w:rPr>
        <w:t>, sabemos que o primeiro resultou de um processo de diferenciação, lenta e complexa, de uma crosta primitiva, de natureza próxima da do basalto. Sabemos também que qualquer geração de granito tem, atrás de si, outro granito</w:t>
      </w:r>
      <w:r w:rsidR="00777A32" w:rsidRPr="002427F8">
        <w:rPr>
          <w:rFonts w:cstheme="minorHAnsi"/>
          <w:sz w:val="24"/>
          <w:szCs w:val="24"/>
        </w:rPr>
        <w:t xml:space="preserve"> e que, muitos milhões e </w:t>
      </w:r>
      <w:r w:rsidR="00C31A82" w:rsidRPr="002427F8">
        <w:rPr>
          <w:rFonts w:cstheme="minorHAnsi"/>
          <w:sz w:val="24"/>
          <w:szCs w:val="24"/>
        </w:rPr>
        <w:t>anos depois</w:t>
      </w:r>
      <w:r w:rsidR="00777A32" w:rsidRPr="002427F8">
        <w:rPr>
          <w:rFonts w:cstheme="minorHAnsi"/>
          <w:sz w:val="24"/>
          <w:szCs w:val="24"/>
        </w:rPr>
        <w:t xml:space="preserve"> (400 a 500, em média), renascerá numa nova geração de granito.</w:t>
      </w:r>
    </w:p>
    <w:p w:rsidR="00777A32" w:rsidRDefault="009B2D02" w:rsidP="00CB5749">
      <w:pPr>
        <w:spacing w:after="0" w:line="360" w:lineRule="auto"/>
        <w:ind w:right="-425"/>
        <w:jc w:val="both"/>
        <w:rPr>
          <w:rFonts w:cstheme="minorHAnsi"/>
          <w:sz w:val="24"/>
          <w:szCs w:val="24"/>
        </w:rPr>
      </w:pPr>
      <w:r w:rsidRPr="002427F8">
        <w:rPr>
          <w:rFonts w:cstheme="minorHAnsi"/>
          <w:sz w:val="24"/>
          <w:szCs w:val="24"/>
        </w:rPr>
        <w:lastRenderedPageBreak/>
        <w:t>Esta</w:t>
      </w:r>
      <w:r w:rsidR="00C9232A" w:rsidRPr="002427F8">
        <w:rPr>
          <w:rFonts w:cstheme="minorHAnsi"/>
          <w:sz w:val="24"/>
          <w:szCs w:val="24"/>
        </w:rPr>
        <w:t xml:space="preserve"> história</w:t>
      </w:r>
      <w:r w:rsidR="00777A32" w:rsidRPr="002427F8">
        <w:rPr>
          <w:rFonts w:cstheme="minorHAnsi"/>
          <w:sz w:val="24"/>
          <w:szCs w:val="24"/>
        </w:rPr>
        <w:t xml:space="preserve"> é, afinal, a expressão (reconhec</w:t>
      </w:r>
      <w:r w:rsidRPr="002427F8">
        <w:rPr>
          <w:rFonts w:cstheme="minorHAnsi"/>
          <w:sz w:val="24"/>
          <w:szCs w:val="24"/>
        </w:rPr>
        <w:t>ível</w:t>
      </w:r>
      <w:r w:rsidR="00777A32" w:rsidRPr="002427F8">
        <w:rPr>
          <w:rFonts w:cstheme="minorHAnsi"/>
          <w:sz w:val="24"/>
          <w:szCs w:val="24"/>
        </w:rPr>
        <w:t xml:space="preserve"> ao nível das paisagens da Terra) do conhecido Ciclo</w:t>
      </w:r>
      <w:r w:rsidR="00634720" w:rsidRPr="002427F8">
        <w:rPr>
          <w:rFonts w:cstheme="minorHAnsi"/>
          <w:sz w:val="24"/>
          <w:szCs w:val="24"/>
        </w:rPr>
        <w:t xml:space="preserve"> </w:t>
      </w:r>
      <w:r w:rsidR="00777A32" w:rsidRPr="002427F8">
        <w:rPr>
          <w:rFonts w:cstheme="minorHAnsi"/>
          <w:sz w:val="24"/>
          <w:szCs w:val="24"/>
        </w:rPr>
        <w:t>de Wilson</w:t>
      </w:r>
      <w:r w:rsidR="00C9232A" w:rsidRPr="002427F8">
        <w:rPr>
          <w:rFonts w:cstheme="minorHAnsi"/>
          <w:sz w:val="24"/>
          <w:szCs w:val="24"/>
        </w:rPr>
        <w:t xml:space="preserve"> (do geólogo canadiano </w:t>
      </w:r>
      <w:r w:rsidR="00C9232A" w:rsidRPr="002427F8">
        <w:rPr>
          <w:rFonts w:cstheme="minorHAnsi"/>
          <w:sz w:val="24"/>
          <w:szCs w:val="24"/>
          <w:shd w:val="clear" w:color="auto" w:fill="FFFFFF"/>
        </w:rPr>
        <w:t>John</w:t>
      </w:r>
      <w:r w:rsidR="00C31A82" w:rsidRPr="002427F8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C9232A" w:rsidRPr="002427F8">
        <w:rPr>
          <w:rFonts w:cstheme="minorHAnsi"/>
          <w:sz w:val="24"/>
          <w:szCs w:val="24"/>
          <w:shd w:val="clear" w:color="auto" w:fill="FFFFFF"/>
        </w:rPr>
        <w:t>Tuzo</w:t>
      </w:r>
      <w:proofErr w:type="spellEnd"/>
      <w:r w:rsidR="00C31A82" w:rsidRPr="002427F8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C9232A" w:rsidRPr="002427F8">
        <w:rPr>
          <w:rFonts w:cstheme="minorHAnsi"/>
          <w:sz w:val="24"/>
          <w:szCs w:val="24"/>
          <w:shd w:val="clear" w:color="auto" w:fill="FFFFFF"/>
        </w:rPr>
        <w:t>Wilson</w:t>
      </w:r>
      <w:r w:rsidR="00C31A82" w:rsidRPr="002427F8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C9232A" w:rsidRPr="002427F8">
        <w:rPr>
          <w:rFonts w:cstheme="minorHAnsi"/>
          <w:sz w:val="24"/>
          <w:szCs w:val="24"/>
          <w:shd w:val="clear" w:color="auto" w:fill="FFFFFF"/>
        </w:rPr>
        <w:t>(1909-1993)</w:t>
      </w:r>
      <w:r w:rsidR="00777A32" w:rsidRPr="002427F8">
        <w:rPr>
          <w:rFonts w:cstheme="minorHAnsi"/>
          <w:sz w:val="24"/>
          <w:szCs w:val="24"/>
        </w:rPr>
        <w:t>,</w:t>
      </w:r>
      <w:r w:rsidR="00634720" w:rsidRPr="002427F8">
        <w:rPr>
          <w:rFonts w:cstheme="minorHAnsi"/>
          <w:sz w:val="24"/>
          <w:szCs w:val="24"/>
        </w:rPr>
        <w:t xml:space="preserve"> </w:t>
      </w:r>
      <w:r w:rsidR="00777A32" w:rsidRPr="002427F8">
        <w:rPr>
          <w:rFonts w:cstheme="minorHAnsi"/>
          <w:sz w:val="24"/>
          <w:szCs w:val="24"/>
        </w:rPr>
        <w:t>relativo à</w:t>
      </w:r>
      <w:r w:rsidR="00C9232A" w:rsidRPr="002427F8">
        <w:rPr>
          <w:rFonts w:cstheme="minorHAnsi"/>
          <w:sz w:val="24"/>
          <w:szCs w:val="24"/>
        </w:rPr>
        <w:t>s</w:t>
      </w:r>
      <w:r w:rsidR="00777A32" w:rsidRPr="002427F8">
        <w:rPr>
          <w:rFonts w:cstheme="minorHAnsi"/>
          <w:sz w:val="24"/>
          <w:szCs w:val="24"/>
        </w:rPr>
        <w:t xml:space="preserve"> sucessivas aberturas e fechos dos oceanos</w:t>
      </w:r>
      <w:r w:rsidR="00C9232A" w:rsidRPr="002427F8">
        <w:rPr>
          <w:rFonts w:cstheme="minorHAnsi"/>
          <w:sz w:val="24"/>
          <w:szCs w:val="24"/>
        </w:rPr>
        <w:t xml:space="preserve"> da Terra.</w:t>
      </w:r>
    </w:p>
    <w:p w:rsidR="00CB5749" w:rsidRDefault="00CB5749" w:rsidP="006274B9">
      <w:pPr>
        <w:spacing w:after="300" w:line="360" w:lineRule="auto"/>
        <w:ind w:right="-425"/>
        <w:jc w:val="both"/>
        <w:rPr>
          <w:rFonts w:cstheme="minorHAnsi"/>
          <w:sz w:val="24"/>
          <w:szCs w:val="24"/>
        </w:rPr>
      </w:pPr>
    </w:p>
    <w:p w:rsidR="00C32E44" w:rsidRPr="00EC5582" w:rsidRDefault="00C32E44" w:rsidP="00C32E44">
      <w:pPr>
        <w:spacing w:after="300" w:line="360" w:lineRule="auto"/>
        <w:ind w:right="-425"/>
        <w:jc w:val="both"/>
        <w:rPr>
          <w:rFonts w:cstheme="minorHAnsi"/>
          <w:sz w:val="24"/>
          <w:szCs w:val="24"/>
        </w:rPr>
      </w:pPr>
      <w:r w:rsidRPr="00EC5582">
        <w:rPr>
          <w:rFonts w:cstheme="minorHAnsi"/>
          <w:sz w:val="24"/>
          <w:szCs w:val="24"/>
        </w:rPr>
        <w:t xml:space="preserve">Notas: </w:t>
      </w:r>
    </w:p>
    <w:p w:rsidR="00C32E44" w:rsidRPr="00EC5582" w:rsidRDefault="00C32E44" w:rsidP="00C32E44">
      <w:pPr>
        <w:spacing w:after="300" w:line="240" w:lineRule="auto"/>
        <w:ind w:right="-425"/>
        <w:jc w:val="both"/>
        <w:rPr>
          <w:rFonts w:eastAsia="Times New Roman" w:cstheme="minorHAnsi"/>
          <w:sz w:val="24"/>
          <w:szCs w:val="24"/>
          <w:lang w:eastAsia="pt-PT"/>
        </w:rPr>
      </w:pPr>
      <w:r w:rsidRPr="00EC5582">
        <w:rPr>
          <w:rFonts w:cstheme="minorHAnsi"/>
          <w:b/>
          <w:sz w:val="24"/>
          <w:szCs w:val="24"/>
        </w:rPr>
        <w:t>Grauvaque –</w:t>
      </w:r>
      <w:r w:rsidRPr="00EC5582">
        <w:rPr>
          <w:rFonts w:eastAsia="Times New Roman" w:cstheme="minorHAnsi"/>
          <w:sz w:val="24"/>
          <w:szCs w:val="24"/>
          <w:lang w:eastAsia="pt-PT"/>
        </w:rPr>
        <w:t xml:space="preserve"> </w:t>
      </w:r>
      <w:r w:rsidRPr="00EC5582">
        <w:rPr>
          <w:rFonts w:eastAsia="Times New Roman" w:cstheme="minorHAnsi"/>
          <w:i/>
          <w:sz w:val="24"/>
          <w:szCs w:val="24"/>
          <w:lang w:eastAsia="pt-PT"/>
        </w:rPr>
        <w:t>rocha</w:t>
      </w:r>
      <w:r w:rsidRPr="00EC5582">
        <w:rPr>
          <w:rFonts w:eastAsia="Times New Roman" w:cstheme="minorHAnsi"/>
          <w:sz w:val="24"/>
          <w:szCs w:val="24"/>
          <w:lang w:eastAsia="pt-PT"/>
        </w:rPr>
        <w:t xml:space="preserve"> sedimentar arenítica e coesa, gerada nos grandes fundos marinhos, a par dos xistos argilosos. Contém, sobretudo, quartzo (</w:t>
      </w:r>
      <w:smartTag w:uri="urn:schemas-microsoft-com:office:smarttags" w:element="metricconverter">
        <w:smartTagPr>
          <w:attr w:name="ProductID" w:val="20 a"/>
        </w:smartTagPr>
        <w:r w:rsidRPr="00EC5582">
          <w:rPr>
            <w:rFonts w:eastAsia="Times New Roman" w:cstheme="minorHAnsi"/>
            <w:sz w:val="24"/>
            <w:szCs w:val="24"/>
            <w:lang w:eastAsia="pt-PT"/>
          </w:rPr>
          <w:t>20 a</w:t>
        </w:r>
      </w:smartTag>
      <w:r w:rsidRPr="00EC5582">
        <w:rPr>
          <w:rFonts w:eastAsia="Times New Roman" w:cstheme="minorHAnsi"/>
          <w:sz w:val="24"/>
          <w:szCs w:val="24"/>
          <w:lang w:eastAsia="pt-PT"/>
        </w:rPr>
        <w:t xml:space="preserve"> 50%), feldspatos e micas. O termo foi introduzido na nomenclatura litológica, em 1789, por </w:t>
      </w:r>
      <w:proofErr w:type="spellStart"/>
      <w:r w:rsidRPr="00EC5582">
        <w:rPr>
          <w:rFonts w:eastAsia="Times New Roman" w:cstheme="minorHAnsi"/>
          <w:sz w:val="24"/>
          <w:szCs w:val="24"/>
          <w:lang w:eastAsia="pt-PT"/>
        </w:rPr>
        <w:t>Lasius</w:t>
      </w:r>
      <w:proofErr w:type="spellEnd"/>
      <w:r w:rsidRPr="00EC5582">
        <w:rPr>
          <w:rFonts w:eastAsia="Times New Roman" w:cstheme="minorHAnsi"/>
          <w:sz w:val="24"/>
          <w:szCs w:val="24"/>
          <w:lang w:eastAsia="pt-PT"/>
        </w:rPr>
        <w:t xml:space="preserve">, e radica no alemão </w:t>
      </w:r>
      <w:proofErr w:type="spellStart"/>
      <w:r w:rsidRPr="00EC5582">
        <w:rPr>
          <w:rFonts w:eastAsia="Times New Roman" w:cstheme="minorHAnsi"/>
          <w:iCs/>
          <w:sz w:val="24"/>
          <w:szCs w:val="24"/>
          <w:lang w:eastAsia="pt-PT"/>
        </w:rPr>
        <w:t>grauwacke</w:t>
      </w:r>
      <w:proofErr w:type="spellEnd"/>
      <w:r w:rsidRPr="00EC5582">
        <w:rPr>
          <w:rFonts w:eastAsia="Times New Roman" w:cstheme="minorHAnsi"/>
          <w:sz w:val="24"/>
          <w:szCs w:val="24"/>
          <w:lang w:eastAsia="pt-PT"/>
        </w:rPr>
        <w:t>, que significa pedra cinzenta.</w:t>
      </w:r>
    </w:p>
    <w:p w:rsidR="00C32E44" w:rsidRPr="00EC5582" w:rsidRDefault="00C32E44" w:rsidP="00C32E44">
      <w:pPr>
        <w:spacing w:after="300" w:line="240" w:lineRule="auto"/>
        <w:ind w:right="-425"/>
        <w:jc w:val="both"/>
        <w:rPr>
          <w:rFonts w:cstheme="minorHAnsi"/>
          <w:sz w:val="24"/>
          <w:szCs w:val="24"/>
        </w:rPr>
      </w:pPr>
    </w:p>
    <w:p w:rsidR="00C32E44" w:rsidRPr="00EC5582" w:rsidRDefault="00C32E44" w:rsidP="00C32E44">
      <w:pPr>
        <w:spacing w:line="240" w:lineRule="auto"/>
        <w:ind w:right="-425"/>
        <w:jc w:val="both"/>
        <w:rPr>
          <w:rFonts w:cstheme="minorHAnsi"/>
          <w:sz w:val="24"/>
          <w:szCs w:val="24"/>
        </w:rPr>
      </w:pPr>
      <w:r w:rsidRPr="00EC5582">
        <w:rPr>
          <w:rFonts w:cstheme="minorHAnsi"/>
          <w:b/>
          <w:sz w:val="24"/>
          <w:szCs w:val="24"/>
        </w:rPr>
        <w:t>Migmatito –</w:t>
      </w:r>
      <w:r w:rsidRPr="00EC5582">
        <w:rPr>
          <w:rFonts w:cstheme="minorHAnsi"/>
          <w:i/>
          <w:sz w:val="24"/>
          <w:szCs w:val="24"/>
        </w:rPr>
        <w:t xml:space="preserve"> </w:t>
      </w:r>
      <w:r w:rsidRPr="00EC5582">
        <w:rPr>
          <w:rFonts w:cstheme="minorHAnsi"/>
          <w:sz w:val="24"/>
          <w:szCs w:val="24"/>
        </w:rPr>
        <w:t xml:space="preserve">rocha ultrametamórfica, gerada por anatexia, de que resulta uma composição </w:t>
      </w:r>
      <w:proofErr w:type="spellStart"/>
      <w:r w:rsidRPr="00EC5582">
        <w:rPr>
          <w:rFonts w:cstheme="minorHAnsi"/>
          <w:sz w:val="24"/>
          <w:szCs w:val="24"/>
        </w:rPr>
        <w:t>granitóide</w:t>
      </w:r>
      <w:proofErr w:type="spellEnd"/>
      <w:r w:rsidRPr="00EC5582">
        <w:rPr>
          <w:rFonts w:cstheme="minorHAnsi"/>
          <w:sz w:val="24"/>
          <w:szCs w:val="24"/>
        </w:rPr>
        <w:t xml:space="preserve">, na qual uma parte foi fundida e outra, mais </w:t>
      </w:r>
      <w:proofErr w:type="spellStart"/>
      <w:r w:rsidRPr="00EC5582">
        <w:rPr>
          <w:rFonts w:cstheme="minorHAnsi"/>
          <w:sz w:val="24"/>
          <w:szCs w:val="24"/>
        </w:rPr>
        <w:t>refractária</w:t>
      </w:r>
      <w:proofErr w:type="spellEnd"/>
      <w:r w:rsidRPr="00EC5582">
        <w:rPr>
          <w:rFonts w:cstheme="minorHAnsi"/>
          <w:sz w:val="24"/>
          <w:szCs w:val="24"/>
        </w:rPr>
        <w:t>, permaneceu no estado sólido. Situa-se na passagem das rochas metamórficas da catazona (como é o gnaisse) ao granito franco. Abaixo da zona dos gnaisses a temperatura e a pressão permitem a fusão dos elementos</w:t>
      </w:r>
      <w:r>
        <w:rPr>
          <w:rFonts w:cstheme="minorHAnsi"/>
          <w:sz w:val="24"/>
          <w:szCs w:val="24"/>
        </w:rPr>
        <w:t>.</w:t>
      </w:r>
    </w:p>
    <w:p w:rsidR="00C32E44" w:rsidRPr="002427F8" w:rsidRDefault="00C32E44" w:rsidP="006274B9">
      <w:pPr>
        <w:spacing w:after="300" w:line="360" w:lineRule="auto"/>
        <w:ind w:right="-425"/>
        <w:jc w:val="both"/>
        <w:rPr>
          <w:rFonts w:cstheme="minorHAnsi"/>
          <w:sz w:val="24"/>
          <w:szCs w:val="24"/>
        </w:rPr>
      </w:pPr>
    </w:p>
    <w:p w:rsidR="0031409C" w:rsidRPr="002427F8" w:rsidRDefault="00C31A82" w:rsidP="006274B9">
      <w:pPr>
        <w:spacing w:after="300" w:line="360" w:lineRule="auto"/>
        <w:ind w:right="-425"/>
        <w:jc w:val="both"/>
        <w:rPr>
          <w:rFonts w:cstheme="minorHAnsi"/>
          <w:sz w:val="24"/>
          <w:szCs w:val="24"/>
        </w:rPr>
      </w:pPr>
      <w:r w:rsidRPr="002427F8">
        <w:rPr>
          <w:rFonts w:cstheme="minorHAnsi"/>
          <w:sz w:val="24"/>
          <w:szCs w:val="24"/>
        </w:rPr>
        <w:t>António M. Galopim de Carvalho</w:t>
      </w:r>
    </w:p>
    <w:p w:rsidR="00C31A82" w:rsidRPr="002427F8" w:rsidRDefault="00C31A82" w:rsidP="006274B9">
      <w:pPr>
        <w:spacing w:after="300" w:line="360" w:lineRule="auto"/>
        <w:ind w:right="-425"/>
        <w:jc w:val="both"/>
        <w:rPr>
          <w:rFonts w:cstheme="minorHAnsi"/>
          <w:sz w:val="24"/>
          <w:szCs w:val="24"/>
        </w:rPr>
      </w:pPr>
      <w:r w:rsidRPr="002427F8">
        <w:rPr>
          <w:rFonts w:cstheme="minorHAnsi"/>
          <w:sz w:val="24"/>
          <w:szCs w:val="24"/>
        </w:rPr>
        <w:t>Ciência na Imprensa Regional – Ciência Viva</w:t>
      </w:r>
    </w:p>
    <w:p w:rsidR="00AF18A6" w:rsidRPr="00EC5582" w:rsidRDefault="00AF18A6" w:rsidP="00EC5582">
      <w:pPr>
        <w:spacing w:line="240" w:lineRule="auto"/>
        <w:ind w:right="-425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sectPr w:rsidR="00AF18A6" w:rsidRPr="00EC55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62E"/>
    <w:rsid w:val="00052A1D"/>
    <w:rsid w:val="000B722B"/>
    <w:rsid w:val="001C10CD"/>
    <w:rsid w:val="001E57E1"/>
    <w:rsid w:val="001F0CB8"/>
    <w:rsid w:val="002427F8"/>
    <w:rsid w:val="002F21E1"/>
    <w:rsid w:val="0031409C"/>
    <w:rsid w:val="00332508"/>
    <w:rsid w:val="00353D5E"/>
    <w:rsid w:val="00365536"/>
    <w:rsid w:val="003D197F"/>
    <w:rsid w:val="004D01AA"/>
    <w:rsid w:val="004F0801"/>
    <w:rsid w:val="00587925"/>
    <w:rsid w:val="005B1B3A"/>
    <w:rsid w:val="006274B9"/>
    <w:rsid w:val="00634720"/>
    <w:rsid w:val="006622A5"/>
    <w:rsid w:val="0066304A"/>
    <w:rsid w:val="00697EC3"/>
    <w:rsid w:val="00750244"/>
    <w:rsid w:val="00752269"/>
    <w:rsid w:val="00752C8B"/>
    <w:rsid w:val="00777A32"/>
    <w:rsid w:val="007A312A"/>
    <w:rsid w:val="007A3E17"/>
    <w:rsid w:val="00854CF1"/>
    <w:rsid w:val="009B2D02"/>
    <w:rsid w:val="009C583C"/>
    <w:rsid w:val="009C6941"/>
    <w:rsid w:val="009E6846"/>
    <w:rsid w:val="009F0C28"/>
    <w:rsid w:val="00AF18A6"/>
    <w:rsid w:val="00B27FAF"/>
    <w:rsid w:val="00BF7753"/>
    <w:rsid w:val="00C31A82"/>
    <w:rsid w:val="00C32E44"/>
    <w:rsid w:val="00C9232A"/>
    <w:rsid w:val="00CB5749"/>
    <w:rsid w:val="00CF4747"/>
    <w:rsid w:val="00D706B1"/>
    <w:rsid w:val="00E3762E"/>
    <w:rsid w:val="00E76057"/>
    <w:rsid w:val="00E7654F"/>
    <w:rsid w:val="00E97D35"/>
    <w:rsid w:val="00EC5582"/>
    <w:rsid w:val="00F17F9F"/>
    <w:rsid w:val="00F61F40"/>
    <w:rsid w:val="00F6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78FA1D"/>
  <w15:chartTrackingRefBased/>
  <w15:docId w15:val="{B8C3FB2F-FD28-4056-A45D-B1E0ADEE5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arter"/>
    <w:qFormat/>
    <w:rsid w:val="00E3762E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t-PT"/>
    </w:rPr>
  </w:style>
  <w:style w:type="character" w:customStyle="1" w:styleId="TtuloCarter">
    <w:name w:val="Título Caráter"/>
    <w:basedOn w:val="Tipodeletrapredefinidodopargrafo"/>
    <w:link w:val="Ttulo"/>
    <w:rsid w:val="00E3762E"/>
    <w:rPr>
      <w:rFonts w:ascii="Arial" w:eastAsia="Times New Roman" w:hAnsi="Arial" w:cs="Times New Roman"/>
      <w:b/>
      <w:sz w:val="28"/>
      <w:szCs w:val="20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6274B9"/>
    <w:rPr>
      <w:rFonts w:ascii="Arial" w:hAnsi="Arial" w:cs="Arial" w:hint="default"/>
      <w:strike w:val="0"/>
      <w:dstrike w:val="0"/>
      <w:color w:val="0B5FBD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t.wikipedia.org/wiki/Granit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</Pages>
  <Words>1313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António Piedade</cp:lastModifiedBy>
  <cp:revision>16</cp:revision>
  <dcterms:created xsi:type="dcterms:W3CDTF">2018-09-10T04:23:00Z</dcterms:created>
  <dcterms:modified xsi:type="dcterms:W3CDTF">2018-09-13T15:10:00Z</dcterms:modified>
</cp:coreProperties>
</file>