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56DE0" w14:textId="6FDF55D3" w:rsidR="002C2BE2" w:rsidRPr="00FF5E58" w:rsidRDefault="004970EC">
      <w:pPr>
        <w:rPr>
          <w:b/>
          <w:sz w:val="28"/>
          <w:szCs w:val="28"/>
          <w:lang w:val="pt-PT"/>
        </w:rPr>
      </w:pPr>
      <w:r w:rsidRPr="00FF5E58">
        <w:rPr>
          <w:b/>
          <w:sz w:val="28"/>
          <w:szCs w:val="28"/>
          <w:lang w:val="pt-PT"/>
        </w:rPr>
        <w:t>Prémio Nobel da Química</w:t>
      </w:r>
      <w:r w:rsidR="00FF5E58">
        <w:rPr>
          <w:b/>
          <w:sz w:val="28"/>
          <w:szCs w:val="28"/>
          <w:lang w:val="pt-PT"/>
        </w:rPr>
        <w:t xml:space="preserve"> de 2018</w:t>
      </w:r>
    </w:p>
    <w:p w14:paraId="0C661E89" w14:textId="1950B4CD" w:rsidR="004970EC" w:rsidRDefault="004970EC">
      <w:pPr>
        <w:rPr>
          <w:lang w:val="pt-PT"/>
        </w:rPr>
      </w:pPr>
    </w:p>
    <w:p w14:paraId="4834EEAB" w14:textId="23EFEBE3" w:rsidR="00FF5E58" w:rsidRPr="00E44F73" w:rsidRDefault="00FF5E58">
      <w:pPr>
        <w:rPr>
          <w:rFonts w:cstheme="minorHAnsi"/>
          <w:sz w:val="24"/>
          <w:szCs w:val="24"/>
          <w:lang w:val="pt-PT"/>
        </w:rPr>
      </w:pPr>
      <w:r w:rsidRPr="00E44F73">
        <w:rPr>
          <w:rFonts w:cstheme="minorHAnsi"/>
          <w:sz w:val="24"/>
          <w:szCs w:val="24"/>
          <w:shd w:val="clear" w:color="auto" w:fill="FFFFFF"/>
          <w:lang w:val="pt-PT"/>
        </w:rPr>
        <w:t>O prémio Nobel da Química foi atribuído</w:t>
      </w:r>
      <w:r w:rsidR="008810A2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E44F73">
        <w:rPr>
          <w:rFonts w:cstheme="minorHAnsi"/>
          <w:sz w:val="24"/>
          <w:szCs w:val="24"/>
          <w:shd w:val="clear" w:color="auto" w:fill="FFFFFF"/>
          <w:lang w:val="pt-PT"/>
        </w:rPr>
        <w:t xml:space="preserve">a </w:t>
      </w:r>
      <w:proofErr w:type="spellStart"/>
      <w:r w:rsidRPr="00E44F73">
        <w:rPr>
          <w:rFonts w:cstheme="minorHAnsi"/>
          <w:sz w:val="24"/>
          <w:szCs w:val="24"/>
          <w:shd w:val="clear" w:color="auto" w:fill="FFFFFF"/>
          <w:lang w:val="pt-PT"/>
        </w:rPr>
        <w:t>Frances</w:t>
      </w:r>
      <w:proofErr w:type="spellEnd"/>
      <w:r w:rsidRPr="00E44F73">
        <w:rPr>
          <w:rFonts w:cstheme="minorHAnsi"/>
          <w:sz w:val="24"/>
          <w:szCs w:val="24"/>
          <w:shd w:val="clear" w:color="auto" w:fill="FFFFFF"/>
          <w:lang w:val="pt-PT"/>
        </w:rPr>
        <w:t xml:space="preserve"> H. Arnold, pela evolução dirigida das enzimas, e George P. Smith e Gregory P. </w:t>
      </w:r>
      <w:proofErr w:type="spellStart"/>
      <w:r w:rsidRPr="00E44F73">
        <w:rPr>
          <w:rFonts w:cstheme="minorHAnsi"/>
          <w:sz w:val="24"/>
          <w:szCs w:val="24"/>
          <w:shd w:val="clear" w:color="auto" w:fill="FFFFFF"/>
          <w:lang w:val="pt-PT"/>
        </w:rPr>
        <w:t>Winter</w:t>
      </w:r>
      <w:proofErr w:type="spellEnd"/>
      <w:r w:rsidRPr="00E44F73">
        <w:rPr>
          <w:rFonts w:cstheme="minorHAnsi"/>
          <w:sz w:val="24"/>
          <w:szCs w:val="24"/>
          <w:shd w:val="clear" w:color="auto" w:fill="FFFFFF"/>
          <w:lang w:val="pt-PT"/>
        </w:rPr>
        <w:t xml:space="preserve">, pelo trabalho desenvolvido com </w:t>
      </w:r>
      <w:r w:rsidR="008810A2">
        <w:rPr>
          <w:rFonts w:cstheme="minorHAnsi"/>
          <w:sz w:val="24"/>
          <w:szCs w:val="24"/>
          <w:shd w:val="clear" w:color="auto" w:fill="FFFFFF"/>
          <w:lang w:val="pt-PT"/>
        </w:rPr>
        <w:t xml:space="preserve">a produção de </w:t>
      </w:r>
      <w:r w:rsidRPr="00E44F73">
        <w:rPr>
          <w:rFonts w:cstheme="minorHAnsi"/>
          <w:sz w:val="24"/>
          <w:szCs w:val="24"/>
          <w:shd w:val="clear" w:color="auto" w:fill="FFFFFF"/>
          <w:lang w:val="pt-PT"/>
        </w:rPr>
        <w:t>anticorpos</w:t>
      </w:r>
      <w:r w:rsidR="008810A2">
        <w:rPr>
          <w:rFonts w:cstheme="minorHAnsi"/>
          <w:sz w:val="24"/>
          <w:szCs w:val="24"/>
          <w:shd w:val="clear" w:color="auto" w:fill="FFFFFF"/>
          <w:lang w:val="pt-PT"/>
        </w:rPr>
        <w:t xml:space="preserve"> por bacteriófagos.</w:t>
      </w:r>
    </w:p>
    <w:p w14:paraId="72289107" w14:textId="77777777" w:rsidR="00FF5E58" w:rsidRPr="00E44F73" w:rsidRDefault="00FF5E58">
      <w:pPr>
        <w:rPr>
          <w:lang w:val="pt-PT"/>
        </w:rPr>
      </w:pPr>
    </w:p>
    <w:p w14:paraId="67F63748" w14:textId="1B532FAD" w:rsidR="004970EC" w:rsidRPr="00416675" w:rsidRDefault="004970EC" w:rsidP="005C7948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bookmarkStart w:id="0" w:name="_GoBack"/>
      <w:r w:rsidRPr="00E44F73">
        <w:rPr>
          <w:rFonts w:cstheme="minorHAnsi"/>
          <w:sz w:val="24"/>
          <w:szCs w:val="24"/>
          <w:lang w:val="pt-PT"/>
        </w:rPr>
        <w:t>Quando em 1859</w:t>
      </w:r>
      <w:r w:rsidR="000C136E">
        <w:rPr>
          <w:rFonts w:cstheme="minorHAnsi"/>
          <w:sz w:val="24"/>
          <w:szCs w:val="24"/>
          <w:lang w:val="pt-PT"/>
        </w:rPr>
        <w:t>,</w:t>
      </w:r>
      <w:r w:rsidRPr="00E44F73">
        <w:rPr>
          <w:rFonts w:cstheme="minorHAnsi"/>
          <w:sz w:val="24"/>
          <w:szCs w:val="24"/>
          <w:lang w:val="pt-PT"/>
        </w:rPr>
        <w:t xml:space="preserve"> Charles Darwin publicou um dos principais livros da história da Humanidade, “A Origem das Espécies”, não sabia d</w:t>
      </w:r>
      <w:r w:rsidRPr="00416675">
        <w:rPr>
          <w:rFonts w:cstheme="minorHAnsi"/>
          <w:sz w:val="24"/>
          <w:szCs w:val="24"/>
          <w:lang w:val="pt-PT"/>
        </w:rPr>
        <w:t xml:space="preserve">a existência da molécula da </w:t>
      </w:r>
      <w:proofErr w:type="spellStart"/>
      <w:r w:rsidRPr="00416675">
        <w:rPr>
          <w:rFonts w:cstheme="minorHAnsi"/>
          <w:sz w:val="24"/>
          <w:szCs w:val="24"/>
          <w:lang w:val="pt-PT"/>
        </w:rPr>
        <w:t>hederitariedade</w:t>
      </w:r>
      <w:proofErr w:type="spellEnd"/>
      <w:r w:rsidRPr="00416675">
        <w:rPr>
          <w:rFonts w:cstheme="minorHAnsi"/>
          <w:sz w:val="24"/>
          <w:szCs w:val="24"/>
          <w:lang w:val="pt-PT"/>
        </w:rPr>
        <w:t xml:space="preserve">, o ADN, nem de enzimas (proteínas que catalisam </w:t>
      </w:r>
      <w:proofErr w:type="spellStart"/>
      <w:r w:rsidRPr="00416675">
        <w:rPr>
          <w:rFonts w:cstheme="minorHAnsi"/>
          <w:sz w:val="24"/>
          <w:szCs w:val="24"/>
          <w:lang w:val="pt-PT"/>
        </w:rPr>
        <w:t>reacções</w:t>
      </w:r>
      <w:proofErr w:type="spellEnd"/>
      <w:r w:rsidRPr="00416675">
        <w:rPr>
          <w:rFonts w:cstheme="minorHAnsi"/>
          <w:sz w:val="24"/>
          <w:szCs w:val="24"/>
          <w:lang w:val="pt-PT"/>
        </w:rPr>
        <w:t xml:space="preserve"> bioquímicas)</w:t>
      </w:r>
      <w:r w:rsidR="000C136E">
        <w:rPr>
          <w:rFonts w:cstheme="minorHAnsi"/>
          <w:sz w:val="24"/>
          <w:szCs w:val="24"/>
          <w:lang w:val="pt-PT"/>
        </w:rPr>
        <w:t>,</w:t>
      </w:r>
      <w:r w:rsidRPr="00416675">
        <w:rPr>
          <w:rFonts w:cstheme="minorHAnsi"/>
          <w:sz w:val="24"/>
          <w:szCs w:val="24"/>
          <w:lang w:val="pt-PT"/>
        </w:rPr>
        <w:t xml:space="preserve"> nem que as suas descobertas, sobre como a evolução dos seres vivos se processa por </w:t>
      </w:r>
      <w:proofErr w:type="spellStart"/>
      <w:r w:rsidRPr="00416675">
        <w:rPr>
          <w:rFonts w:cstheme="minorHAnsi"/>
          <w:sz w:val="24"/>
          <w:szCs w:val="24"/>
          <w:lang w:val="pt-PT"/>
        </w:rPr>
        <w:t>selecção</w:t>
      </w:r>
      <w:proofErr w:type="spellEnd"/>
      <w:r w:rsidRPr="00416675">
        <w:rPr>
          <w:rFonts w:cstheme="minorHAnsi"/>
          <w:sz w:val="24"/>
          <w:szCs w:val="24"/>
          <w:lang w:val="pt-PT"/>
        </w:rPr>
        <w:t xml:space="preserve"> natural, poderia</w:t>
      </w:r>
      <w:r w:rsidR="000C136E">
        <w:rPr>
          <w:rFonts w:cstheme="minorHAnsi"/>
          <w:sz w:val="24"/>
          <w:szCs w:val="24"/>
          <w:lang w:val="pt-PT"/>
        </w:rPr>
        <w:t>m</w:t>
      </w:r>
      <w:r w:rsidRPr="00416675">
        <w:rPr>
          <w:rFonts w:cstheme="minorHAnsi"/>
          <w:sz w:val="24"/>
          <w:szCs w:val="24"/>
          <w:lang w:val="pt-PT"/>
        </w:rPr>
        <w:t xml:space="preserve"> inspirar químicos do século XXI para </w:t>
      </w:r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>desenvolverem proteínas que potenciam a resolução de diversos problemas químicos da Humanidade.</w:t>
      </w:r>
    </w:p>
    <w:p w14:paraId="57EB199B" w14:textId="69DA1212" w:rsidR="004970EC" w:rsidRPr="00416675" w:rsidRDefault="000C136E" w:rsidP="005C7948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r>
        <w:rPr>
          <w:rFonts w:cstheme="minorHAnsi"/>
          <w:sz w:val="24"/>
          <w:szCs w:val="24"/>
          <w:lang w:val="pt-PT"/>
        </w:rPr>
        <w:t>O</w:t>
      </w:r>
      <w:r w:rsidR="004970EC" w:rsidRPr="00416675">
        <w:rPr>
          <w:rFonts w:cstheme="minorHAnsi"/>
          <w:sz w:val="24"/>
          <w:szCs w:val="24"/>
          <w:lang w:val="pt-PT"/>
        </w:rPr>
        <w:t xml:space="preserve"> Prémio Nobel da Química deste ano foi atribuído a </w:t>
      </w:r>
      <w:proofErr w:type="spellStart"/>
      <w:r w:rsidR="004970EC" w:rsidRPr="00416675">
        <w:rPr>
          <w:rFonts w:cstheme="minorHAnsi"/>
          <w:sz w:val="24"/>
          <w:szCs w:val="24"/>
          <w:shd w:val="clear" w:color="auto" w:fill="FEFEFE"/>
          <w:lang w:val="pt-PT"/>
        </w:rPr>
        <w:t>Frances</w:t>
      </w:r>
      <w:proofErr w:type="spellEnd"/>
      <w:r w:rsidR="004970EC"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H. Arnold, George P. Smith e Gregory P. </w:t>
      </w:r>
      <w:proofErr w:type="spellStart"/>
      <w:r w:rsidR="004970EC" w:rsidRPr="00416675">
        <w:rPr>
          <w:rFonts w:cstheme="minorHAnsi"/>
          <w:sz w:val="24"/>
          <w:szCs w:val="24"/>
          <w:shd w:val="clear" w:color="auto" w:fill="FEFEFE"/>
          <w:lang w:val="pt-PT"/>
        </w:rPr>
        <w:t>Winter</w:t>
      </w:r>
      <w:proofErr w:type="spellEnd"/>
      <w:r w:rsidR="004970EC"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. Segundo o comité </w:t>
      </w:r>
      <w:r w:rsidR="00A15863"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do </w:t>
      </w:r>
      <w:r w:rsidR="004970EC" w:rsidRPr="00416675">
        <w:rPr>
          <w:rFonts w:cstheme="minorHAnsi"/>
          <w:sz w:val="24"/>
          <w:szCs w:val="24"/>
          <w:shd w:val="clear" w:color="auto" w:fill="FEFEFE"/>
          <w:lang w:val="pt-PT"/>
        </w:rPr>
        <w:t>Nobel, “os laureados de Química deste ano assumiram o controlo</w:t>
      </w:r>
      <w:r w:rsidR="002D5840"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r w:rsidR="004970EC"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da evolução e usaram os mesmos princípios – mudança genética e </w:t>
      </w:r>
      <w:proofErr w:type="spellStart"/>
      <w:r w:rsidR="004970EC" w:rsidRPr="00416675">
        <w:rPr>
          <w:rFonts w:cstheme="minorHAnsi"/>
          <w:sz w:val="24"/>
          <w:szCs w:val="24"/>
          <w:shd w:val="clear" w:color="auto" w:fill="FEFEFE"/>
          <w:lang w:val="pt-PT"/>
        </w:rPr>
        <w:t>selecção</w:t>
      </w:r>
      <w:proofErr w:type="spellEnd"/>
      <w:r w:rsidR="004970EC"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– para desenvolver proteínas que resolvem os problemas químicos da </w:t>
      </w:r>
      <w:r w:rsidR="00391F5C">
        <w:rPr>
          <w:rFonts w:cstheme="minorHAnsi"/>
          <w:sz w:val="24"/>
          <w:szCs w:val="24"/>
          <w:shd w:val="clear" w:color="auto" w:fill="FEFEFE"/>
          <w:lang w:val="pt-PT"/>
        </w:rPr>
        <w:t>H</w:t>
      </w:r>
      <w:r w:rsidR="004970EC" w:rsidRPr="00416675">
        <w:rPr>
          <w:rFonts w:cstheme="minorHAnsi"/>
          <w:sz w:val="24"/>
          <w:szCs w:val="24"/>
          <w:shd w:val="clear" w:color="auto" w:fill="FEFEFE"/>
          <w:lang w:val="pt-PT"/>
        </w:rPr>
        <w:t>umanidade.”</w:t>
      </w:r>
    </w:p>
    <w:p w14:paraId="5DA07133" w14:textId="18C67ED0" w:rsidR="00A15863" w:rsidRPr="00416675" w:rsidRDefault="00A15863" w:rsidP="005C7948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proofErr w:type="spellStart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>Frances</w:t>
      </w:r>
      <w:proofErr w:type="spellEnd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H. Arnold, do Instituto de Tecnologia da Califórnia, Pasadena (EUA), recebe o Prémio Nobel da Química pelo trabalho desenvolvid</w:t>
      </w:r>
      <w:r w:rsidR="00391F5C">
        <w:rPr>
          <w:rFonts w:cstheme="minorHAnsi"/>
          <w:sz w:val="24"/>
          <w:szCs w:val="24"/>
          <w:shd w:val="clear" w:color="auto" w:fill="FEFEFE"/>
          <w:lang w:val="pt-PT"/>
        </w:rPr>
        <w:t>o</w:t>
      </w:r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com a “evolução dirigida de enzimas”. A outra metade do prémio será dividida entre George P. Smith, da Universidade do Missouri, em Columbia (EUA), e Sir Gregory P. </w:t>
      </w:r>
      <w:proofErr w:type="spellStart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>Winter</w:t>
      </w:r>
      <w:proofErr w:type="spellEnd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, do Laboratório de Biologia Molecular do MRC (Medical Research </w:t>
      </w:r>
      <w:proofErr w:type="spellStart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>Council</w:t>
      </w:r>
      <w:proofErr w:type="spellEnd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), em Cambridge (Reino Unido), pelo trabalho desenvolvido com péptidos (proteínas pequenas) e anticorpos </w:t>
      </w:r>
      <w:r w:rsidR="00391F5C">
        <w:rPr>
          <w:rFonts w:cstheme="minorHAnsi"/>
          <w:sz w:val="24"/>
          <w:szCs w:val="24"/>
          <w:shd w:val="clear" w:color="auto" w:fill="FEFEFE"/>
          <w:lang w:val="pt-PT"/>
        </w:rPr>
        <w:t>produzidos por</w:t>
      </w:r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r w:rsidR="00362805" w:rsidRPr="00416675">
        <w:rPr>
          <w:rFonts w:cstheme="minorHAnsi"/>
          <w:sz w:val="24"/>
          <w:szCs w:val="24"/>
          <w:shd w:val="clear" w:color="auto" w:fill="FEFEFE"/>
          <w:lang w:val="pt-PT"/>
        </w:rPr>
        <w:t>bacteriófagos</w:t>
      </w:r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(vírus que só </w:t>
      </w:r>
      <w:proofErr w:type="spellStart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>infectam</w:t>
      </w:r>
      <w:proofErr w:type="spellEnd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bactérias). “Os métodos que os premiados desenvolveram servem para promover uma indústria química mais verde, amiga do ambiente, produzir novos materiais, fabricar biocombustíveis sustentáveis, tratar doenças e, assim, salvar vidas”, sublinhou o comité do Nobel.</w:t>
      </w:r>
    </w:p>
    <w:p w14:paraId="58E64681" w14:textId="11FBBED1" w:rsidR="00362805" w:rsidRPr="00416675" w:rsidRDefault="007F1C3A" w:rsidP="005C7948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r w:rsidRPr="00416675">
        <w:rPr>
          <w:rFonts w:cstheme="minorHAnsi"/>
          <w:sz w:val="24"/>
          <w:szCs w:val="24"/>
          <w:lang w:val="pt-PT"/>
        </w:rPr>
        <w:t xml:space="preserve">Através de </w:t>
      </w:r>
      <w:proofErr w:type="spellStart"/>
      <w:r w:rsidRPr="00416675">
        <w:rPr>
          <w:rFonts w:cstheme="minorHAnsi"/>
          <w:sz w:val="24"/>
          <w:szCs w:val="24"/>
          <w:lang w:val="pt-PT"/>
        </w:rPr>
        <w:t>r</w:t>
      </w:r>
      <w:r w:rsidR="00391F5C">
        <w:rPr>
          <w:rFonts w:cstheme="minorHAnsi"/>
          <w:sz w:val="24"/>
          <w:szCs w:val="24"/>
          <w:lang w:val="pt-PT"/>
        </w:rPr>
        <w:t>e</w:t>
      </w:r>
      <w:r w:rsidRPr="00416675">
        <w:rPr>
          <w:rFonts w:cstheme="minorHAnsi"/>
          <w:sz w:val="24"/>
          <w:szCs w:val="24"/>
          <w:lang w:val="pt-PT"/>
        </w:rPr>
        <w:t>acções</w:t>
      </w:r>
      <w:proofErr w:type="spellEnd"/>
      <w:r w:rsidRPr="00416675">
        <w:rPr>
          <w:rFonts w:cstheme="minorHAnsi"/>
          <w:sz w:val="24"/>
          <w:szCs w:val="24"/>
          <w:lang w:val="pt-PT"/>
        </w:rPr>
        <w:t xml:space="preserve"> controladas em tubos de ensaio, a norte-americana </w:t>
      </w:r>
      <w:proofErr w:type="spellStart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>Frances</w:t>
      </w:r>
      <w:proofErr w:type="spellEnd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H. Arnold dirigiu a produção metódica e rápida de enzimas usando princípios similares aos da </w:t>
      </w:r>
      <w:proofErr w:type="spellStart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>selecção</w:t>
      </w:r>
      <w:proofErr w:type="spellEnd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natural que explica a evolução dos seres vivos. As enzimas assim </w:t>
      </w:r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lastRenderedPageBreak/>
        <w:t>obtidas pelo processo designado por “evolução dirigida” são usadas para produzir diversas substâncias, desde biocombustíveis a produtos farmacêuticos.</w:t>
      </w:r>
    </w:p>
    <w:p w14:paraId="13B9DB3E" w14:textId="055A4337" w:rsidR="00AF0DBB" w:rsidRPr="00416675" w:rsidRDefault="00AF0DBB" w:rsidP="005C7948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>George Smith desenvolveu um método conhecido por “</w:t>
      </w:r>
      <w:proofErr w:type="spellStart"/>
      <w:r w:rsidRPr="00416675">
        <w:rPr>
          <w:rStyle w:val="nfase"/>
          <w:rFonts w:cstheme="minorHAnsi"/>
          <w:sz w:val="24"/>
          <w:szCs w:val="24"/>
          <w:shd w:val="clear" w:color="auto" w:fill="FEFEFE"/>
          <w:lang w:val="pt-PT"/>
        </w:rPr>
        <w:t>phage</w:t>
      </w:r>
      <w:proofErr w:type="spellEnd"/>
      <w:r w:rsidRPr="00416675">
        <w:rPr>
          <w:rStyle w:val="nfase"/>
          <w:rFonts w:cstheme="minorHAnsi"/>
          <w:sz w:val="24"/>
          <w:szCs w:val="24"/>
          <w:shd w:val="clear" w:color="auto" w:fill="FEFEFE"/>
          <w:lang w:val="pt-PT"/>
        </w:rPr>
        <w:t xml:space="preserve"> display</w:t>
      </w:r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”, em que um bacteriófago é usado para desenvolver novas proteínas. Por sua vez, Sir Gregory </w:t>
      </w:r>
      <w:proofErr w:type="spellStart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>Winter</w:t>
      </w:r>
      <w:proofErr w:type="spellEnd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utilizou esta técnica para produzir novos anticorpos capazes de neutralizar as toxinas, neutralizar doenças </w:t>
      </w:r>
      <w:proofErr w:type="spellStart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>auto-imunes</w:t>
      </w:r>
      <w:proofErr w:type="spellEnd"/>
      <w:r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e tratar cancro metastático.</w:t>
      </w:r>
      <w:r w:rsidR="00CC2DD8" w:rsidRPr="00416675">
        <w:rPr>
          <w:rFonts w:cstheme="minorHAnsi"/>
          <w:sz w:val="24"/>
          <w:szCs w:val="24"/>
          <w:shd w:val="clear" w:color="auto" w:fill="FEFEFE"/>
          <w:lang w:val="pt-PT"/>
        </w:rPr>
        <w:t xml:space="preserve"> Eis aqui uma investigação, laureada com o Nobel da Química, que permitiu desenvolver anticorpos usados na imunoterapia contra o cancro que foi laureada com o prémio Nobel da Medicina e da Fisiologia</w:t>
      </w:r>
      <w:r w:rsidR="00391F5C">
        <w:rPr>
          <w:rFonts w:cstheme="minorHAnsi"/>
          <w:sz w:val="24"/>
          <w:szCs w:val="24"/>
          <w:shd w:val="clear" w:color="auto" w:fill="FEFEFE"/>
          <w:lang w:val="pt-PT"/>
        </w:rPr>
        <w:t xml:space="preserve"> deste ano</w:t>
      </w:r>
      <w:r w:rsidR="00CC2DD8" w:rsidRPr="00416675">
        <w:rPr>
          <w:rFonts w:cstheme="minorHAnsi"/>
          <w:sz w:val="24"/>
          <w:szCs w:val="24"/>
          <w:shd w:val="clear" w:color="auto" w:fill="FEFEFE"/>
          <w:lang w:val="pt-PT"/>
        </w:rPr>
        <w:t>.</w:t>
      </w:r>
    </w:p>
    <w:p w14:paraId="0BB41D44" w14:textId="1593484A" w:rsidR="00CC2DD8" w:rsidRPr="00416675" w:rsidRDefault="00E44F73" w:rsidP="005C7948">
      <w:pPr>
        <w:spacing w:after="0" w:line="360" w:lineRule="auto"/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</w:pPr>
      <w:r w:rsidRPr="00416675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António Piedade</w:t>
      </w:r>
    </w:p>
    <w:p w14:paraId="4E48EEFC" w14:textId="63D8A6F7" w:rsidR="00E44F73" w:rsidRPr="00416675" w:rsidRDefault="00E44F73" w:rsidP="005C7948">
      <w:pPr>
        <w:spacing w:after="0" w:line="360" w:lineRule="auto"/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</w:pPr>
      <w:r w:rsidRPr="00416675">
        <w:rPr>
          <w:rFonts w:cstheme="minorHAnsi"/>
          <w:color w:val="0A0A0A"/>
          <w:sz w:val="24"/>
          <w:szCs w:val="24"/>
          <w:shd w:val="clear" w:color="auto" w:fill="FEFEFE"/>
          <w:lang w:val="pt-PT"/>
        </w:rPr>
        <w:t>Ciência na Imprensa Regional – Ciência Viva</w:t>
      </w:r>
    </w:p>
    <w:bookmarkEnd w:id="0"/>
    <w:p w14:paraId="67A4AE69" w14:textId="77777777" w:rsidR="007F1C3A" w:rsidRPr="007F1C3A" w:rsidRDefault="007F1C3A">
      <w:pPr>
        <w:rPr>
          <w:rFonts w:cstheme="minorHAnsi"/>
          <w:sz w:val="24"/>
          <w:szCs w:val="24"/>
          <w:lang w:val="pt-PT"/>
        </w:rPr>
      </w:pPr>
    </w:p>
    <w:sectPr w:rsidR="007F1C3A" w:rsidRPr="007F1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3"/>
    <w:rsid w:val="000C136E"/>
    <w:rsid w:val="002C2BE2"/>
    <w:rsid w:val="002D5840"/>
    <w:rsid w:val="00362805"/>
    <w:rsid w:val="00391F5C"/>
    <w:rsid w:val="00416675"/>
    <w:rsid w:val="004970EC"/>
    <w:rsid w:val="005C7948"/>
    <w:rsid w:val="007F1C3A"/>
    <w:rsid w:val="008452D3"/>
    <w:rsid w:val="008810A2"/>
    <w:rsid w:val="00A15863"/>
    <w:rsid w:val="00AF0DBB"/>
    <w:rsid w:val="00C26C8F"/>
    <w:rsid w:val="00CC2DD8"/>
    <w:rsid w:val="00E44F73"/>
    <w:rsid w:val="00F52B63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DF4D"/>
  <w15:chartTrackingRefBased/>
  <w15:docId w15:val="{84EBA171-5FC1-4182-95AE-B3B48626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AF0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14</cp:revision>
  <dcterms:created xsi:type="dcterms:W3CDTF">2018-10-03T13:22:00Z</dcterms:created>
  <dcterms:modified xsi:type="dcterms:W3CDTF">2018-10-03T14:09:00Z</dcterms:modified>
</cp:coreProperties>
</file>