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AB" w:rsidRDefault="002819FA">
      <w:pPr>
        <w:pStyle w:val="Textbody"/>
        <w:spacing w:line="283" w:lineRule="exact"/>
        <w:jc w:val="center"/>
      </w:pPr>
      <w:r>
        <w:rPr>
          <w:rFonts w:ascii="Calibri" w:hAnsi="Calibri"/>
          <w:b/>
          <w:bCs/>
          <w:sz w:val="28"/>
          <w:szCs w:val="28"/>
        </w:rPr>
        <w:t>Pinguins Depravados</w:t>
      </w:r>
    </w:p>
    <w:p w:rsidR="008A5BAB" w:rsidRDefault="008A5BAB">
      <w:pPr>
        <w:pStyle w:val="Textbody"/>
        <w:spacing w:line="283" w:lineRule="exact"/>
      </w:pPr>
    </w:p>
    <w:p w:rsidR="008A5BAB" w:rsidRPr="007512E9" w:rsidRDefault="0005373D">
      <w:pPr>
        <w:pStyle w:val="Textbody"/>
        <w:spacing w:line="283" w:lineRule="exact"/>
        <w:rPr>
          <w:rFonts w:ascii="Calibri" w:hAnsi="Calibri"/>
        </w:rPr>
      </w:pPr>
      <w:r>
        <w:rPr>
          <w:rFonts w:ascii="Calibri" w:hAnsi="Calibri"/>
        </w:rPr>
        <w:t>Alguns “factos da Natureza” foram de difícil aceitação nos primórdios da biologia evolutiva</w:t>
      </w:r>
      <w:r w:rsidR="002819FA">
        <w:rPr>
          <w:rFonts w:ascii="Calibri" w:hAnsi="Calibri"/>
        </w:rPr>
        <w:t xml:space="preserve">. E isso parece ter sido o que aconteceu a George </w:t>
      </w:r>
      <w:proofErr w:type="spellStart"/>
      <w:r w:rsidR="002819FA">
        <w:rPr>
          <w:rFonts w:ascii="Calibri" w:hAnsi="Calibri"/>
        </w:rPr>
        <w:t>Murray</w:t>
      </w:r>
      <w:proofErr w:type="spellEnd"/>
      <w:r w:rsidR="002819FA">
        <w:rPr>
          <w:rFonts w:ascii="Calibri" w:hAnsi="Calibri"/>
        </w:rPr>
        <w:t xml:space="preserve"> </w:t>
      </w:r>
      <w:proofErr w:type="spellStart"/>
      <w:r w:rsidR="002819FA">
        <w:rPr>
          <w:rFonts w:ascii="Calibri" w:hAnsi="Calibri"/>
        </w:rPr>
        <w:t>Levick</w:t>
      </w:r>
      <w:proofErr w:type="spellEnd"/>
      <w:r w:rsidR="002819FA">
        <w:rPr>
          <w:rFonts w:ascii="Calibri" w:hAnsi="Calibri"/>
        </w:rPr>
        <w:t xml:space="preserve"> quando participou na expedição do Capitão Robert Scott ao Pólo Sul, nos idos de 1910,</w:t>
      </w:r>
      <w:r w:rsidR="002819FA">
        <w:rPr>
          <w:rFonts w:ascii="Calibri" w:hAnsi="Calibri"/>
        </w:rPr>
        <w:t xml:space="preserve"> como oficial médico. Ao observar o comportamento dos pinguins-de-Adélia numa colónia do Cabo </w:t>
      </w:r>
      <w:proofErr w:type="spellStart"/>
      <w:r w:rsidR="002819FA">
        <w:rPr>
          <w:rFonts w:ascii="Calibri" w:hAnsi="Calibri"/>
        </w:rPr>
        <w:t>Adare</w:t>
      </w:r>
      <w:proofErr w:type="spellEnd"/>
      <w:r w:rsidR="002819FA">
        <w:rPr>
          <w:rFonts w:ascii="Calibri" w:hAnsi="Calibri"/>
        </w:rPr>
        <w:t>, ficou de tal forma chocado, que as notas que tomou no seu caderno a este respeito estavam escritas, em jeito de código, em grego! Ainda assim, ao regressar</w:t>
      </w:r>
      <w:r w:rsidR="002819FA">
        <w:rPr>
          <w:rFonts w:ascii="Calibri" w:hAnsi="Calibri"/>
        </w:rPr>
        <w:t xml:space="preserve"> a Inglaterra, tentou publicar um artigo intitulado “A história natural do pinguim-de-Adélia”, mas este não passou as malhas da puritana sociedade científica da época. A versão publicada não fazia referência ao comportamento sexual das aves e apenas umas m</w:t>
      </w:r>
      <w:r w:rsidR="002819FA">
        <w:rPr>
          <w:rFonts w:ascii="Calibri" w:hAnsi="Calibri"/>
        </w:rPr>
        <w:t xml:space="preserve">eras 100 cópias com a descrição completa foram enviadas a um grupo </w:t>
      </w:r>
      <w:proofErr w:type="spellStart"/>
      <w:r w:rsidR="002819FA">
        <w:rPr>
          <w:rFonts w:ascii="Calibri" w:hAnsi="Calibri"/>
        </w:rPr>
        <w:t>seleccionado</w:t>
      </w:r>
      <w:proofErr w:type="spellEnd"/>
      <w:r w:rsidR="002819FA">
        <w:rPr>
          <w:rFonts w:ascii="Calibri" w:hAnsi="Calibri"/>
        </w:rPr>
        <w:t xml:space="preserve"> de cientistas.</w:t>
      </w:r>
    </w:p>
    <w:p w:rsidR="008A5BAB" w:rsidRDefault="002819FA">
      <w:pPr>
        <w:pStyle w:val="Textbody"/>
        <w:spacing w:line="283" w:lineRule="exact"/>
      </w:pPr>
      <w:r>
        <w:rPr>
          <w:rFonts w:ascii="Calibri" w:hAnsi="Calibri"/>
        </w:rPr>
        <w:t xml:space="preserve">Estas notas e o artigo “proibido” foram redescobertas e vão ser publicadas na revista </w:t>
      </w:r>
      <w:r>
        <w:rPr>
          <w:rFonts w:ascii="Calibri" w:hAnsi="Calibri"/>
          <w:i/>
          <w:iCs/>
        </w:rPr>
        <w:t>Polar Record</w:t>
      </w:r>
      <w:r>
        <w:rPr>
          <w:rFonts w:ascii="Calibri" w:hAnsi="Calibri"/>
        </w:rPr>
        <w:t>, pel</w:t>
      </w:r>
      <w:r w:rsidR="0005373D">
        <w:rPr>
          <w:rFonts w:ascii="Calibri" w:hAnsi="Calibri"/>
        </w:rPr>
        <w:t>as mãos de Douglas G.D. Russell</w:t>
      </w:r>
      <w:r>
        <w:rPr>
          <w:rFonts w:ascii="Calibri" w:hAnsi="Calibri"/>
        </w:rPr>
        <w:t xml:space="preserve">, William J.L. </w:t>
      </w:r>
      <w:proofErr w:type="spellStart"/>
      <w:r>
        <w:rPr>
          <w:rFonts w:ascii="Calibri" w:hAnsi="Calibri"/>
        </w:rPr>
        <w:t>Sladen</w:t>
      </w:r>
      <w:proofErr w:type="spellEnd"/>
      <w:r>
        <w:rPr>
          <w:rFonts w:ascii="Calibri" w:hAnsi="Calibri"/>
        </w:rPr>
        <w:t xml:space="preserve"> e Da</w:t>
      </w:r>
      <w:r>
        <w:rPr>
          <w:rFonts w:ascii="Calibri" w:hAnsi="Calibri"/>
        </w:rPr>
        <w:t xml:space="preserve">vid G. </w:t>
      </w:r>
      <w:proofErr w:type="spellStart"/>
      <w:r>
        <w:rPr>
          <w:rFonts w:ascii="Calibri" w:hAnsi="Calibri"/>
        </w:rPr>
        <w:t>Ainley</w:t>
      </w:r>
      <w:proofErr w:type="spellEnd"/>
      <w:r>
        <w:rPr>
          <w:rFonts w:ascii="Calibri" w:hAnsi="Calibri"/>
        </w:rPr>
        <w:t xml:space="preserve">. Segundo os autores desta publicação, </w:t>
      </w:r>
      <w:proofErr w:type="spellStart"/>
      <w:r>
        <w:rPr>
          <w:rFonts w:ascii="Calibri" w:hAnsi="Calibri"/>
        </w:rPr>
        <w:t>Levick</w:t>
      </w:r>
      <w:proofErr w:type="spellEnd"/>
      <w:r>
        <w:rPr>
          <w:rFonts w:ascii="Calibri" w:hAnsi="Calibri"/>
        </w:rPr>
        <w:t xml:space="preserve"> “apresentava dados sobre a frequência da </w:t>
      </w:r>
      <w:proofErr w:type="spellStart"/>
      <w:r>
        <w:rPr>
          <w:rFonts w:ascii="Calibri" w:hAnsi="Calibri"/>
        </w:rPr>
        <w:t>actividade</w:t>
      </w:r>
      <w:proofErr w:type="spellEnd"/>
      <w:r>
        <w:rPr>
          <w:rFonts w:ascii="Calibri" w:hAnsi="Calibri"/>
        </w:rPr>
        <w:t xml:space="preserve"> sexual dos pinguins, comportamentos </w:t>
      </w:r>
      <w:proofErr w:type="spellStart"/>
      <w:r>
        <w:rPr>
          <w:rFonts w:ascii="Calibri" w:hAnsi="Calibri"/>
        </w:rPr>
        <w:t>auto-eróticos</w:t>
      </w:r>
      <w:proofErr w:type="spellEnd"/>
      <w:r>
        <w:rPr>
          <w:rFonts w:ascii="Calibri" w:hAnsi="Calibri"/>
        </w:rPr>
        <w:t xml:space="preserve"> e comportamentos aparentemente aberrantes de jovens machos e fêmeas sem parceiro que incluíam a</w:t>
      </w:r>
      <w:r>
        <w:rPr>
          <w:rFonts w:ascii="Calibri" w:hAnsi="Calibri"/>
        </w:rPr>
        <w:t xml:space="preserve"> necrofilia, sexo forçado, abuso sexual e violência sobre crias, sexo não-</w:t>
      </w:r>
      <w:proofErr w:type="spellStart"/>
      <w:r>
        <w:rPr>
          <w:rFonts w:ascii="Calibri" w:hAnsi="Calibri"/>
        </w:rPr>
        <w:t>procriativo</w:t>
      </w:r>
      <w:proofErr w:type="spellEnd"/>
      <w:r>
        <w:rPr>
          <w:rFonts w:ascii="Calibri" w:hAnsi="Calibri"/>
        </w:rPr>
        <w:t xml:space="preserve"> e comportamento homossexual. As suas observações eram, no entanto, rigorosas, válidas e, à luz da ciência </w:t>
      </w:r>
      <w:proofErr w:type="spellStart"/>
      <w:r>
        <w:rPr>
          <w:rFonts w:ascii="Calibri" w:hAnsi="Calibri"/>
        </w:rPr>
        <w:t>actual</w:t>
      </w:r>
      <w:proofErr w:type="spellEnd"/>
      <w:r>
        <w:rPr>
          <w:rFonts w:ascii="Calibri" w:hAnsi="Calibri"/>
        </w:rPr>
        <w:t>, merecedoras de publicação.” Para além de publicarem o te</w:t>
      </w:r>
      <w:r>
        <w:rPr>
          <w:rFonts w:ascii="Calibri" w:hAnsi="Calibri"/>
        </w:rPr>
        <w:t xml:space="preserve">xto original de </w:t>
      </w:r>
      <w:proofErr w:type="spellStart"/>
      <w:r>
        <w:rPr>
          <w:rFonts w:ascii="Calibri" w:hAnsi="Calibri"/>
        </w:rPr>
        <w:t>Levick</w:t>
      </w:r>
      <w:proofErr w:type="spellEnd"/>
      <w:r>
        <w:rPr>
          <w:rFonts w:ascii="Calibri" w:hAnsi="Calibri"/>
        </w:rPr>
        <w:t xml:space="preserve">, Russel e os </w:t>
      </w:r>
      <w:proofErr w:type="spellStart"/>
      <w:r>
        <w:rPr>
          <w:rFonts w:ascii="Calibri" w:hAnsi="Calibri"/>
        </w:rPr>
        <w:t>co-autores</w:t>
      </w:r>
      <w:proofErr w:type="spellEnd"/>
      <w:r>
        <w:rPr>
          <w:rFonts w:ascii="Calibri" w:hAnsi="Calibri"/>
        </w:rPr>
        <w:t xml:space="preserve"> apresentam novas interpretações para os dados recolhidos há cerca de 100 anos atrás.</w:t>
      </w:r>
    </w:p>
    <w:p w:rsidR="008A5BAB" w:rsidRDefault="002819FA">
      <w:pPr>
        <w:pStyle w:val="Textbody"/>
        <w:spacing w:line="283" w:lineRule="exact"/>
      </w:pPr>
      <w:r>
        <w:rPr>
          <w:rFonts w:ascii="Calibri" w:hAnsi="Calibri"/>
        </w:rPr>
        <w:t xml:space="preserve">Desde que Charles Darwin propôs a ideia da </w:t>
      </w:r>
      <w:proofErr w:type="spellStart"/>
      <w:r>
        <w:rPr>
          <w:rFonts w:ascii="Calibri" w:hAnsi="Calibri"/>
        </w:rPr>
        <w:t>Selecção</w:t>
      </w:r>
      <w:proofErr w:type="spellEnd"/>
      <w:r>
        <w:rPr>
          <w:rFonts w:ascii="Calibri" w:hAnsi="Calibri"/>
        </w:rPr>
        <w:t xml:space="preserve"> Sexual, a nossa visão sobre a sexualidade e sobre o comportamento reprod</w:t>
      </w:r>
      <w:r>
        <w:rPr>
          <w:rFonts w:ascii="Calibri" w:hAnsi="Calibri"/>
        </w:rPr>
        <w:t xml:space="preserve">utivo dos animais tem-se vindo a transformar. Hoje, sabemos que a </w:t>
      </w:r>
      <w:proofErr w:type="spellStart"/>
      <w:r>
        <w:rPr>
          <w:rFonts w:ascii="Calibri" w:hAnsi="Calibri"/>
        </w:rPr>
        <w:t>selecção</w:t>
      </w:r>
      <w:proofErr w:type="spellEnd"/>
      <w:r>
        <w:rPr>
          <w:rFonts w:ascii="Calibri" w:hAnsi="Calibri"/>
        </w:rPr>
        <w:t xml:space="preserve"> sexual é uma das grandes forças da evolução, que molda as espécies e que pode ter um papel fundamental nas sociedades animais, incluindo a humana. Sabemos também que a homossexualid</w:t>
      </w:r>
      <w:r>
        <w:rPr>
          <w:rFonts w:ascii="Calibri" w:hAnsi="Calibri"/>
        </w:rPr>
        <w:t>ade não é exclusiva dos seres humanos, com cada vez mais casos descritos noutros animais.</w:t>
      </w:r>
    </w:p>
    <w:p w:rsidR="008A5BAB" w:rsidRDefault="002819FA">
      <w:pPr>
        <w:pStyle w:val="Textbody"/>
        <w:spacing w:line="283" w:lineRule="exact"/>
      </w:pPr>
      <w:proofErr w:type="spellStart"/>
      <w:r>
        <w:rPr>
          <w:rFonts w:ascii="Calibri" w:hAnsi="Calibri"/>
        </w:rPr>
        <w:t>Actos</w:t>
      </w:r>
      <w:proofErr w:type="spellEnd"/>
      <w:r>
        <w:rPr>
          <w:rFonts w:ascii="Calibri" w:hAnsi="Calibri"/>
        </w:rPr>
        <w:t xml:space="preserve"> como os descritos por </w:t>
      </w:r>
      <w:proofErr w:type="spellStart"/>
      <w:r>
        <w:rPr>
          <w:rFonts w:ascii="Calibri" w:hAnsi="Calibri"/>
        </w:rPr>
        <w:t>Levick</w:t>
      </w:r>
      <w:proofErr w:type="spellEnd"/>
      <w:r>
        <w:rPr>
          <w:rFonts w:ascii="Calibri" w:hAnsi="Calibri"/>
        </w:rPr>
        <w:t xml:space="preserve">, embora ainda chocantes para muitos, são hoje considerados pelos biólogos como adaptações evolutivas ou </w:t>
      </w:r>
      <w:proofErr w:type="spellStart"/>
      <w:r>
        <w:rPr>
          <w:rFonts w:ascii="Calibri" w:hAnsi="Calibri"/>
        </w:rPr>
        <w:t>sub-produtos</w:t>
      </w:r>
      <w:proofErr w:type="spellEnd"/>
      <w:r>
        <w:rPr>
          <w:rFonts w:ascii="Calibri" w:hAnsi="Calibri"/>
        </w:rPr>
        <w:t xml:space="preserve"> de adaptações.</w:t>
      </w:r>
      <w:r>
        <w:rPr>
          <w:rFonts w:ascii="Calibri" w:hAnsi="Calibri"/>
        </w:rPr>
        <w:t xml:space="preserve"> Mas, naquela época, foram considerados tão escandalosos que foram anotados em grego e nem pela comunidade científica foram difundidos.</w:t>
      </w:r>
    </w:p>
    <w:p w:rsidR="008A5BAB" w:rsidRDefault="008A5BAB">
      <w:pPr>
        <w:pStyle w:val="Textbody"/>
        <w:spacing w:line="283" w:lineRule="exact"/>
      </w:pPr>
    </w:p>
    <w:p w:rsidR="008A5BAB" w:rsidRDefault="002819FA">
      <w:pPr>
        <w:pStyle w:val="Textbody"/>
        <w:spacing w:line="283" w:lineRule="exact"/>
        <w:rPr>
          <w:rFonts w:ascii="Calibri" w:hAnsi="Calibri"/>
        </w:rPr>
      </w:pPr>
      <w:r>
        <w:rPr>
          <w:rFonts w:ascii="Calibri" w:hAnsi="Calibri"/>
        </w:rPr>
        <w:t>Diana Barbosa</w:t>
      </w:r>
    </w:p>
    <w:p w:rsidR="002819FA" w:rsidRDefault="002819FA">
      <w:pPr>
        <w:pStyle w:val="Textbody"/>
        <w:spacing w:line="283" w:lineRule="exact"/>
        <w:rPr>
          <w:rFonts w:ascii="Calibri" w:hAnsi="Calibri"/>
        </w:rPr>
      </w:pPr>
    </w:p>
    <w:p w:rsidR="002819FA" w:rsidRDefault="002819FA">
      <w:pPr>
        <w:pStyle w:val="Textbody"/>
        <w:spacing w:line="283" w:lineRule="exact"/>
      </w:pPr>
      <w:r>
        <w:rPr>
          <w:rFonts w:ascii="Calibri" w:hAnsi="Calibri"/>
        </w:rPr>
        <w:t>Ciência na Imprensa Regional</w:t>
      </w:r>
    </w:p>
    <w:p w:rsidR="008A5BAB" w:rsidRDefault="008A5BAB">
      <w:pPr>
        <w:pStyle w:val="Textbody"/>
        <w:spacing w:line="283" w:lineRule="exact"/>
        <w:rPr>
          <w:rFonts w:ascii="Calibri" w:hAnsi="Calibri"/>
        </w:rPr>
      </w:pPr>
    </w:p>
    <w:p w:rsidR="002819FA" w:rsidRDefault="002819FA">
      <w:pPr>
        <w:pStyle w:val="Textbody"/>
        <w:spacing w:line="283" w:lineRule="exact"/>
        <w:rPr>
          <w:rFonts w:ascii="Calibri" w:hAnsi="Calibri"/>
        </w:rPr>
      </w:pPr>
      <w:r>
        <w:rPr>
          <w:rFonts w:ascii="Calibri" w:hAnsi="Calibri"/>
        </w:rPr>
        <w:t xml:space="preserve">Referência: </w:t>
      </w:r>
    </w:p>
    <w:p w:rsidR="008A5BAB" w:rsidRDefault="002819FA">
      <w:pPr>
        <w:pStyle w:val="Textbody"/>
        <w:spacing w:line="283" w:lineRule="exact"/>
      </w:pPr>
      <w:r>
        <w:rPr>
          <w:rFonts w:ascii="Calibri" w:hAnsi="Calibri"/>
        </w:rPr>
        <w:t xml:space="preserve">D. G.D. Russell </w:t>
      </w:r>
      <w:proofErr w:type="spellStart"/>
      <w:r>
        <w:rPr>
          <w:rFonts w:ascii="Calibri" w:hAnsi="Calibri"/>
          <w:i/>
          <w:iCs/>
        </w:rPr>
        <w:t>et</w:t>
      </w:r>
      <w:proofErr w:type="spellEnd"/>
      <w:r>
        <w:rPr>
          <w:rFonts w:ascii="Calibri" w:hAnsi="Calibri"/>
          <w:i/>
          <w:iCs/>
        </w:rPr>
        <w:t xml:space="preserve"> al.</w:t>
      </w:r>
      <w:r>
        <w:rPr>
          <w:rFonts w:ascii="Calibri" w:hAnsi="Calibri"/>
        </w:rPr>
        <w:t xml:space="preserve"> (2012) </w:t>
      </w:r>
      <w:r>
        <w:rPr>
          <w:rFonts w:ascii="Calibri" w:hAnsi="Calibri"/>
          <w:i/>
          <w:iCs/>
        </w:rPr>
        <w:t>Polar Record</w:t>
      </w:r>
      <w:r>
        <w:rPr>
          <w:rFonts w:ascii="Calibri" w:hAnsi="Calibri"/>
        </w:rPr>
        <w:t xml:space="preserve"> doi:10.1017/S0032247412000216</w:t>
      </w:r>
    </w:p>
    <w:sectPr w:rsidR="008A5BAB" w:rsidSect="008A5BA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8A5BAB"/>
    <w:rsid w:val="0005373D"/>
    <w:rsid w:val="002819FA"/>
    <w:rsid w:val="007512E9"/>
    <w:rsid w:val="008A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BAB"/>
    <w:pPr>
      <w:widowControl w:val="0"/>
      <w:tabs>
        <w:tab w:val="left" w:pos="709"/>
      </w:tabs>
      <w:suppressAutoHyphens/>
      <w:overflowPunct w:val="0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8A5BAB"/>
    <w:rPr>
      <w:i/>
      <w:iCs/>
    </w:rPr>
  </w:style>
  <w:style w:type="paragraph" w:customStyle="1" w:styleId="Heading">
    <w:name w:val="Heading"/>
    <w:basedOn w:val="Normal"/>
    <w:next w:val="Textbody"/>
    <w:rsid w:val="008A5B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8A5BAB"/>
    <w:pPr>
      <w:spacing w:after="120"/>
    </w:pPr>
  </w:style>
  <w:style w:type="paragraph" w:styleId="List">
    <w:name w:val="List"/>
    <w:basedOn w:val="Textbody"/>
    <w:rsid w:val="008A5BAB"/>
  </w:style>
  <w:style w:type="paragraph" w:styleId="Caption">
    <w:name w:val="caption"/>
    <w:basedOn w:val="Normal"/>
    <w:rsid w:val="008A5B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A5BAB"/>
    <w:pPr>
      <w:suppressLineNumbers/>
    </w:pPr>
  </w:style>
  <w:style w:type="paragraph" w:customStyle="1" w:styleId="Quotations">
    <w:name w:val="Quotations"/>
    <w:basedOn w:val="Normal"/>
    <w:rsid w:val="008A5BAB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2184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</dc:creator>
  <cp:lastModifiedBy>antonio</cp:lastModifiedBy>
  <cp:revision>4</cp:revision>
  <dcterms:created xsi:type="dcterms:W3CDTF">2012-06-17T23:05:00Z</dcterms:created>
  <dcterms:modified xsi:type="dcterms:W3CDTF">2012-06-20T11:38:00Z</dcterms:modified>
</cp:coreProperties>
</file>