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8C490D" w:rsidRDefault="003A5C4F">
      <w:pPr>
        <w:rPr>
          <w:sz w:val="28"/>
          <w:szCs w:val="28"/>
        </w:rPr>
      </w:pPr>
      <w:r w:rsidRPr="008C490D">
        <w:rPr>
          <w:sz w:val="28"/>
          <w:szCs w:val="28"/>
        </w:rPr>
        <w:t>“O Primeiro Alquimista – A Idade do Bronze em Portugal”</w:t>
      </w:r>
    </w:p>
    <w:p w:rsidR="003A5C4F" w:rsidRDefault="003A5C4F"/>
    <w:p w:rsidR="001F225E" w:rsidRDefault="00FB274E">
      <w:r w:rsidRPr="00A977BD">
        <w:t xml:space="preserve">Uma boa história é quase sempre a melhor maneira de transmitir informações e destas ficarem na memória de quem as ouve ou lê. No </w:t>
      </w:r>
      <w:r w:rsidR="00805348">
        <w:t>que diz respeito</w:t>
      </w:r>
      <w:r w:rsidRPr="00A977BD">
        <w:t xml:space="preserve"> </w:t>
      </w:r>
      <w:r w:rsidR="00805348">
        <w:t>à</w:t>
      </w:r>
      <w:r w:rsidRPr="00A977BD">
        <w:t xml:space="preserve"> divulgação de conhecimento científico o c</w:t>
      </w:r>
      <w:r w:rsidR="00220208">
        <w:t>aso não é, de todo, diferente.</w:t>
      </w:r>
      <w:r w:rsidR="00805348">
        <w:t xml:space="preserve"> Muito pelo contrário.</w:t>
      </w:r>
    </w:p>
    <w:p w:rsidR="00FB274E" w:rsidRPr="00A977BD" w:rsidRDefault="00FB274E">
      <w:r w:rsidRPr="00A977BD">
        <w:t xml:space="preserve">De facto, uma forma eficaz de transmitir conhecimento científico </w:t>
      </w:r>
      <w:r w:rsidR="00805348">
        <w:t xml:space="preserve">e alcançar leitores a ele alheios, </w:t>
      </w:r>
      <w:r w:rsidRPr="00A977BD">
        <w:t>é a de conseguir conciliar informação rigorosa</w:t>
      </w:r>
      <w:r w:rsidR="008D21B8">
        <w:t>,</w:t>
      </w:r>
      <w:r w:rsidRPr="00A977BD">
        <w:t xml:space="preserve"> e cientificamente bem fundamentada</w:t>
      </w:r>
      <w:r w:rsidR="008D21B8">
        <w:t>,</w:t>
      </w:r>
      <w:r w:rsidRPr="00A977BD">
        <w:t xml:space="preserve"> nos interstícios de uma</w:t>
      </w:r>
      <w:r w:rsidR="00A977BD" w:rsidRPr="00A977BD">
        <w:t xml:space="preserve"> história que seja propagável, </w:t>
      </w:r>
      <w:r w:rsidR="008D21B8">
        <w:t>de fácil transmissão oral</w:t>
      </w:r>
      <w:r w:rsidR="00A977BD" w:rsidRPr="00A977BD">
        <w:t xml:space="preserve">, passível de alimentar uma </w:t>
      </w:r>
      <w:r w:rsidR="008D21B8">
        <w:t xml:space="preserve">boa </w:t>
      </w:r>
      <w:r w:rsidR="00A977BD" w:rsidRPr="00A977BD">
        <w:t>conversa.</w:t>
      </w:r>
      <w:r w:rsidR="00805348">
        <w:t xml:space="preserve"> Uma boa história pode mais facilmente despertar vocações do que o melhor manual formal.</w:t>
      </w:r>
    </w:p>
    <w:p w:rsidR="004B51E2" w:rsidRPr="004B51E2" w:rsidRDefault="00A977BD">
      <w:r w:rsidRPr="00A977BD">
        <w:t xml:space="preserve">O livro intitulado </w:t>
      </w:r>
      <w:r w:rsidR="007C69FC" w:rsidRPr="00A977BD">
        <w:t>“O Primeiro Alquimista – A Idade do Bronze em Portugal”</w:t>
      </w:r>
      <w:r w:rsidR="00123230">
        <w:t xml:space="preserve"> da autoria de Sofia Martinez</w:t>
      </w:r>
      <w:r w:rsidR="001F225E">
        <w:t>,</w:t>
      </w:r>
      <w:r w:rsidR="00123230">
        <w:t xml:space="preserve"> e que </w:t>
      </w:r>
      <w:r w:rsidR="007C69FC" w:rsidRPr="00A977BD">
        <w:t xml:space="preserve">acaba de ser publicado (Junho de 2012) </w:t>
      </w:r>
      <w:r w:rsidR="00123230">
        <w:t xml:space="preserve">na editora A Esfera dos Livros, é um excelente exemplo </w:t>
      </w:r>
      <w:r w:rsidR="008D21B8">
        <w:t xml:space="preserve">do que atrás se disse. </w:t>
      </w:r>
      <w:r w:rsidR="00805348">
        <w:t xml:space="preserve">Trata-se de uma surpreendente </w:t>
      </w:r>
      <w:r w:rsidR="00123230">
        <w:t>história</w:t>
      </w:r>
      <w:r w:rsidR="005C414B">
        <w:t xml:space="preserve"> de “amor e coragem”</w:t>
      </w:r>
      <w:r w:rsidR="000424A0">
        <w:t>, uma ficção literária</w:t>
      </w:r>
      <w:r w:rsidR="00123230">
        <w:t xml:space="preserve"> </w:t>
      </w:r>
      <w:r w:rsidR="00220208">
        <w:t xml:space="preserve">cheia de suspense e mistério, </w:t>
      </w:r>
      <w:r w:rsidR="005C414B">
        <w:t>compaginada com o</w:t>
      </w:r>
      <w:r w:rsidR="00123230">
        <w:t xml:space="preserve"> </w:t>
      </w:r>
      <w:r w:rsidR="000424A0">
        <w:t xml:space="preserve">conhecimento </w:t>
      </w:r>
      <w:r w:rsidR="00805348">
        <w:t>obtido de dados arqueológicos</w:t>
      </w:r>
      <w:r w:rsidR="000424A0">
        <w:t xml:space="preserve"> bem </w:t>
      </w:r>
      <w:r w:rsidR="00805348">
        <w:t xml:space="preserve">fundamentados </w:t>
      </w:r>
      <w:r w:rsidR="00F95D26">
        <w:t xml:space="preserve">(implícitos na bibliografia presente neste livro) </w:t>
      </w:r>
      <w:r w:rsidR="009F72CD">
        <w:t xml:space="preserve">sobre </w:t>
      </w:r>
      <w:r w:rsidR="000424A0">
        <w:t>um povo do início da Idade do Bronze e que poderia</w:t>
      </w:r>
      <w:r w:rsidR="008D21B8">
        <w:t>,</w:t>
      </w:r>
      <w:r w:rsidR="000424A0">
        <w:t xml:space="preserve"> </w:t>
      </w:r>
      <w:r w:rsidR="008D21B8">
        <w:t>de forma credível,</w:t>
      </w:r>
      <w:r w:rsidR="000424A0">
        <w:t xml:space="preserve"> ter habitado há cerca de 3750 anos </w:t>
      </w:r>
      <w:r w:rsidR="009F72CD">
        <w:t>a</w:t>
      </w:r>
      <w:r w:rsidR="000424A0">
        <w:t xml:space="preserve"> Fraga</w:t>
      </w:r>
      <w:r w:rsidR="00220208">
        <w:t xml:space="preserve"> dos Corvos</w:t>
      </w:r>
      <w:r w:rsidR="009F72CD">
        <w:t>, situada na</w:t>
      </w:r>
      <w:r w:rsidR="000424A0">
        <w:t xml:space="preserve"> </w:t>
      </w:r>
      <w:proofErr w:type="spellStart"/>
      <w:r w:rsidR="000424A0">
        <w:t>actual</w:t>
      </w:r>
      <w:proofErr w:type="spellEnd"/>
      <w:r w:rsidR="000424A0">
        <w:t xml:space="preserve"> </w:t>
      </w:r>
      <w:r w:rsidR="009F72CD">
        <w:t xml:space="preserve">aldeia de Vilar do Monte no </w:t>
      </w:r>
      <w:r w:rsidR="000424A0">
        <w:t>concelho de Macedo de Cavaleiros</w:t>
      </w:r>
      <w:r w:rsidR="009F72CD">
        <w:t>.</w:t>
      </w:r>
      <w:r w:rsidR="004B51E2">
        <w:t xml:space="preserve"> </w:t>
      </w:r>
      <w:r w:rsidR="004B51E2" w:rsidRPr="004B51E2">
        <w:rPr>
          <w:rFonts w:cstheme="minorHAnsi"/>
          <w:iCs/>
        </w:rPr>
        <w:t xml:space="preserve">“Toda a fundamentação científica do romance baseia-se nas investigações e no trabalho terreno das equipas arqueológicas que nos últimos 10 anos tem escavado na Fraga dos Corvos”, </w:t>
      </w:r>
      <w:r w:rsidR="004B51E2">
        <w:rPr>
          <w:rFonts w:cstheme="minorHAnsi"/>
          <w:iCs/>
        </w:rPr>
        <w:t>confirma</w:t>
      </w:r>
      <w:r w:rsidR="004B51E2" w:rsidRPr="004B51E2">
        <w:rPr>
          <w:rFonts w:cstheme="minorHAnsi"/>
          <w:iCs/>
        </w:rPr>
        <w:t xml:space="preserve"> Sofia Martinez.</w:t>
      </w:r>
    </w:p>
    <w:p w:rsidR="008D21B8" w:rsidRDefault="005C414B">
      <w:r>
        <w:t>O presente livro, é o segundo romance histórico da autora</w:t>
      </w:r>
      <w:r w:rsidR="00220208">
        <w:t xml:space="preserve"> (depois d</w:t>
      </w:r>
      <w:r w:rsidR="000B58DB">
        <w:t>e</w:t>
      </w:r>
      <w:r w:rsidR="00220208">
        <w:t xml:space="preserve"> “Caçador e a Curandeira – Aventura </w:t>
      </w:r>
      <w:r w:rsidR="000B58DB">
        <w:t>de Dois Irmãos na Idade da P</w:t>
      </w:r>
      <w:r w:rsidR="00220208">
        <w:t>edra”, editado em 2006 nas Edições Silabo), baseado numa pesquisa histórica</w:t>
      </w:r>
      <w:r w:rsidR="000B58DB">
        <w:t xml:space="preserve"> rigorosa</w:t>
      </w:r>
      <w:r w:rsidR="00220208">
        <w:t>.</w:t>
      </w:r>
      <w:r w:rsidR="008E71E3">
        <w:t xml:space="preserve"> </w:t>
      </w:r>
      <w:r w:rsidR="008D21B8">
        <w:t>A partir do conhecimento</w:t>
      </w:r>
      <w:r w:rsidR="008E71E3">
        <w:t xml:space="preserve"> </w:t>
      </w:r>
      <w:r w:rsidR="008D21B8">
        <w:t>científico decorrente das</w:t>
      </w:r>
      <w:r w:rsidR="008E71E3">
        <w:t xml:space="preserve"> escavações e levantamentos arqueológicos</w:t>
      </w:r>
      <w:r w:rsidR="008D21B8">
        <w:t xml:space="preserve"> </w:t>
      </w:r>
      <w:proofErr w:type="spellStart"/>
      <w:r w:rsidR="008D21B8">
        <w:t>efectuados</w:t>
      </w:r>
      <w:proofErr w:type="spellEnd"/>
      <w:r w:rsidR="008D21B8">
        <w:t xml:space="preserve"> no arqueossítio da Fraga dos Corvos</w:t>
      </w:r>
      <w:r w:rsidR="008E71E3">
        <w:t xml:space="preserve">, a autora </w:t>
      </w:r>
      <w:r w:rsidR="000B58DB">
        <w:t xml:space="preserve">desenvolve a ficção que </w:t>
      </w:r>
      <w:r w:rsidR="008E71E3">
        <w:t>descreve o ambiente</w:t>
      </w:r>
      <w:r w:rsidR="000B58DB">
        <w:t xml:space="preserve"> </w:t>
      </w:r>
      <w:proofErr w:type="spellStart"/>
      <w:r w:rsidR="000B58DB">
        <w:t>sócio-cultural</w:t>
      </w:r>
      <w:proofErr w:type="spellEnd"/>
      <w:r w:rsidR="008E71E3">
        <w:t xml:space="preserve">, </w:t>
      </w:r>
      <w:r w:rsidR="000B58DB">
        <w:t>os mitos e tradições,</w:t>
      </w:r>
      <w:r w:rsidR="008B6321">
        <w:t xml:space="preserve"> as divindades,</w:t>
      </w:r>
      <w:r w:rsidR="000B58DB">
        <w:t xml:space="preserve"> </w:t>
      </w:r>
      <w:r w:rsidR="008E71E3">
        <w:t xml:space="preserve">a estrutura da aldeia, das suas </w:t>
      </w:r>
      <w:r w:rsidR="000B58DB">
        <w:t xml:space="preserve">cabanas, da olaria. Assim como </w:t>
      </w:r>
      <w:r w:rsidR="00805348">
        <w:t>a maestria em descobrir, recolher, reduzir os minérios que permitem obter e fundir o bronze, bem como d</w:t>
      </w:r>
      <w:r w:rsidR="008D21B8">
        <w:t xml:space="preserve">as </w:t>
      </w:r>
      <w:r w:rsidR="00805348">
        <w:t>“</w:t>
      </w:r>
      <w:r w:rsidR="008D21B8">
        <w:t xml:space="preserve">expressões de poder dos pequenos chefes que lideram essas comunidades” e que “passam pelo controlo da produção dos metais e nomeadamente dos machados de bronze de gume largo que, regionalmente, se designam como de tipo de bujões”, como escreve na nota histórica, que finaliza o livro, </w:t>
      </w:r>
      <w:r w:rsidR="007274D4">
        <w:t xml:space="preserve">o Doutor </w:t>
      </w:r>
      <w:r w:rsidR="008D21B8">
        <w:t>João Carlos de Senna-Martinez, Professor de Arqueologia na Universidade de Lisboa.</w:t>
      </w:r>
    </w:p>
    <w:p w:rsidR="00254609" w:rsidRDefault="00805348">
      <w:r>
        <w:t>Ao longo de onze capítulos, que começa</w:t>
      </w:r>
      <w:r w:rsidR="002E21A7">
        <w:t>m</w:t>
      </w:r>
      <w:r>
        <w:t xml:space="preserve"> por “Um mergulho de quatro </w:t>
      </w:r>
      <w:r w:rsidR="00254609">
        <w:t xml:space="preserve">mil anos”, Sofia Martinez envolve-nos numa história fértil em surpresas </w:t>
      </w:r>
      <w:r w:rsidR="005128B0">
        <w:t xml:space="preserve">e descobertas </w:t>
      </w:r>
      <w:r w:rsidR="00254609">
        <w:t xml:space="preserve">que prendem a leitura e nos cativam do princípio ao fim. Um livro muito bem escrito e excelente para uma primeira introdução aos </w:t>
      </w:r>
      <w:r w:rsidR="005128B0">
        <w:t>uso</w:t>
      </w:r>
      <w:r w:rsidR="008C490D">
        <w:t>s e costumes dos</w:t>
      </w:r>
      <w:r w:rsidR="00254609">
        <w:t xml:space="preserve"> </w:t>
      </w:r>
      <w:r w:rsidR="008C490D">
        <w:t>povos da Idade do B</w:t>
      </w:r>
      <w:r w:rsidR="00254609">
        <w:t xml:space="preserve">ronze que viveram </w:t>
      </w:r>
      <w:r w:rsidR="005128B0">
        <w:t xml:space="preserve">os </w:t>
      </w:r>
      <w:proofErr w:type="spellStart"/>
      <w:r w:rsidR="005128B0">
        <w:t>actuais</w:t>
      </w:r>
      <w:proofErr w:type="spellEnd"/>
      <w:r w:rsidR="005128B0">
        <w:t xml:space="preserve"> territórios portugueses de Trás-os-Montes. </w:t>
      </w:r>
    </w:p>
    <w:p w:rsidR="00254609" w:rsidRDefault="00254609"/>
    <w:p w:rsidR="005128B0" w:rsidRDefault="005128B0">
      <w:r>
        <w:t>António Piedade</w:t>
      </w:r>
    </w:p>
    <w:p w:rsidR="005128B0" w:rsidRDefault="005128B0">
      <w:r>
        <w:lastRenderedPageBreak/>
        <w:t>Ciência na Imprensa Regional – Ciência Viva</w:t>
      </w:r>
    </w:p>
    <w:p w:rsidR="00F95D26" w:rsidRDefault="00F95D26"/>
    <w:p w:rsidR="00F95D26" w:rsidRDefault="00F95D26"/>
    <w:p w:rsidR="005128B0" w:rsidRPr="005128B0" w:rsidRDefault="005128B0">
      <w:pPr>
        <w:rPr>
          <w:b/>
        </w:rPr>
      </w:pPr>
      <w:r w:rsidRPr="005128B0">
        <w:rPr>
          <w:b/>
        </w:rPr>
        <w:t>Sobre a autora:</w:t>
      </w:r>
    </w:p>
    <w:p w:rsidR="000E38B7" w:rsidRPr="005128B0" w:rsidRDefault="000E38B7">
      <w:pPr>
        <w:rPr>
          <w:rFonts w:cstheme="minorHAnsi"/>
        </w:rPr>
      </w:pPr>
      <w:r w:rsidRPr="005128B0">
        <w:rPr>
          <w:rStyle w:val="Strong"/>
          <w:rFonts w:cstheme="minorHAnsi"/>
          <w:color w:val="000000"/>
          <w:shd w:val="clear" w:color="auto" w:fill="FFFFFF"/>
        </w:rPr>
        <w:t>Sofia Martinez</w:t>
      </w:r>
      <w:r w:rsidRPr="005128B0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5128B0">
        <w:rPr>
          <w:rFonts w:cstheme="minorHAnsi"/>
          <w:color w:val="000000"/>
          <w:shd w:val="clear" w:color="auto" w:fill="FFFFFF"/>
        </w:rPr>
        <w:t>(n. 1977, Lisboa) é licenciada em Línguas e Literaturas Modernas pela Faculdade de Letras da Universidade de Lisboa. Colaborou no suplemento literário juvenil</w:t>
      </w:r>
      <w:r w:rsidRPr="005128B0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5128B0">
        <w:rPr>
          <w:rStyle w:val="Emphasis"/>
          <w:rFonts w:cstheme="minorHAnsi"/>
          <w:color w:val="000000"/>
          <w:shd w:val="clear" w:color="auto" w:fill="FFFFFF"/>
        </w:rPr>
        <w:t>DN Jovem</w:t>
      </w:r>
      <w:r w:rsidRPr="005128B0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5128B0">
        <w:rPr>
          <w:rFonts w:cstheme="minorHAnsi"/>
          <w:color w:val="000000"/>
          <w:shd w:val="clear" w:color="auto" w:fill="FFFFFF"/>
        </w:rPr>
        <w:t>entre 1992 e 1995. Participou com dois contos na recolha</w:t>
      </w:r>
      <w:r w:rsidRPr="005128B0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5128B0">
        <w:rPr>
          <w:rStyle w:val="Emphasis"/>
          <w:rFonts w:cstheme="minorHAnsi"/>
          <w:color w:val="000000"/>
          <w:shd w:val="clear" w:color="auto" w:fill="FFFFFF"/>
        </w:rPr>
        <w:t>Mosaico</w:t>
      </w:r>
      <w:r w:rsidRPr="005128B0">
        <w:rPr>
          <w:rFonts w:cstheme="minorHAnsi"/>
          <w:color w:val="000000"/>
          <w:shd w:val="clear" w:color="auto" w:fill="FFFFFF"/>
        </w:rPr>
        <w:t>, dedicada a Manuel Dias pelos autores dessa obra coletiva. Em 2006 publicou um primeiro romance,</w:t>
      </w:r>
      <w:r w:rsidRPr="005128B0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5128B0">
        <w:rPr>
          <w:rStyle w:val="Emphasis"/>
          <w:rFonts w:cstheme="minorHAnsi"/>
          <w:color w:val="000000"/>
          <w:shd w:val="clear" w:color="auto" w:fill="FFFFFF"/>
        </w:rPr>
        <w:t>O Caçador e a Curandeira</w:t>
      </w:r>
      <w:r w:rsidRPr="005128B0">
        <w:rPr>
          <w:rFonts w:cstheme="minorHAnsi"/>
          <w:color w:val="000000"/>
          <w:shd w:val="clear" w:color="auto" w:fill="FFFFFF"/>
        </w:rPr>
        <w:t>. Tem contos e poemas em várias gavetas. Vive em Bruxelas desde 2007, com o marido e os dois filhos.</w:t>
      </w:r>
    </w:p>
    <w:p w:rsidR="000E38B7" w:rsidRDefault="000E38B7"/>
    <w:p w:rsidR="005128B0" w:rsidRPr="005128B0" w:rsidRDefault="005128B0">
      <w:pPr>
        <w:rPr>
          <w:b/>
        </w:rPr>
      </w:pPr>
      <w:r w:rsidRPr="005128B0">
        <w:rPr>
          <w:b/>
        </w:rPr>
        <w:t>Ficha bibliográfica:</w:t>
      </w:r>
    </w:p>
    <w:p w:rsidR="005128B0" w:rsidRDefault="000E38B7" w:rsidP="005128B0">
      <w:pPr>
        <w:spacing w:after="0"/>
        <w:rPr>
          <w:rStyle w:val="style10"/>
          <w:rFonts w:cstheme="minorHAnsi"/>
          <w:shd w:val="clear" w:color="auto" w:fill="FFFFFF"/>
        </w:rPr>
      </w:pPr>
      <w:r w:rsidRPr="005128B0">
        <w:rPr>
          <w:rStyle w:val="style4"/>
          <w:rFonts w:cstheme="minorHAnsi"/>
          <w:b/>
          <w:bCs/>
          <w:shd w:val="clear" w:color="auto" w:fill="FFFFFF"/>
        </w:rPr>
        <w:t>Título: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O Primeiro Alquimista</w:t>
      </w:r>
    </w:p>
    <w:p w:rsidR="005128B0" w:rsidRDefault="005128B0" w:rsidP="005128B0">
      <w:pPr>
        <w:spacing w:after="0"/>
        <w:rPr>
          <w:rStyle w:val="style10"/>
          <w:rFonts w:cstheme="minorHAnsi"/>
          <w:shd w:val="clear" w:color="auto" w:fill="FFFFFF"/>
        </w:rPr>
      </w:pPr>
      <w:r w:rsidRPr="005128B0">
        <w:rPr>
          <w:rStyle w:val="style10"/>
          <w:rFonts w:cstheme="minorHAnsi"/>
          <w:b/>
          <w:shd w:val="clear" w:color="auto" w:fill="FFFFFF"/>
        </w:rPr>
        <w:t>Autora</w:t>
      </w:r>
      <w:r>
        <w:rPr>
          <w:rStyle w:val="style10"/>
          <w:rFonts w:cstheme="minorHAnsi"/>
          <w:shd w:val="clear" w:color="auto" w:fill="FFFFFF"/>
        </w:rPr>
        <w:t>: Sofia Martinez</w:t>
      </w:r>
    </w:p>
    <w:p w:rsidR="005128B0" w:rsidRDefault="005128B0" w:rsidP="005128B0">
      <w:pPr>
        <w:spacing w:after="0"/>
        <w:rPr>
          <w:rFonts w:cstheme="minorHAnsi"/>
          <w:shd w:val="clear" w:color="auto" w:fill="FFFFFF"/>
        </w:rPr>
      </w:pPr>
      <w:r w:rsidRPr="005128B0">
        <w:rPr>
          <w:rStyle w:val="style10"/>
          <w:rFonts w:cstheme="minorHAnsi"/>
          <w:b/>
          <w:shd w:val="clear" w:color="auto" w:fill="FFFFFF"/>
        </w:rPr>
        <w:t>Editora</w:t>
      </w:r>
      <w:r>
        <w:rPr>
          <w:rStyle w:val="style10"/>
          <w:rFonts w:cstheme="minorHAnsi"/>
          <w:shd w:val="clear" w:color="auto" w:fill="FFFFFF"/>
        </w:rPr>
        <w:t>: A Esfera dos Livros</w:t>
      </w:r>
    </w:p>
    <w:p w:rsidR="000E38B7" w:rsidRPr="005128B0" w:rsidRDefault="000E38B7" w:rsidP="005128B0">
      <w:pPr>
        <w:spacing w:after="0"/>
        <w:rPr>
          <w:rFonts w:cstheme="minorHAnsi"/>
          <w:shd w:val="clear" w:color="auto" w:fill="FFFFFF"/>
        </w:rPr>
      </w:pPr>
      <w:proofErr w:type="spellStart"/>
      <w:r w:rsidRPr="005128B0">
        <w:rPr>
          <w:rStyle w:val="style4"/>
          <w:rFonts w:cstheme="minorHAnsi"/>
          <w:b/>
          <w:bCs/>
          <w:shd w:val="clear" w:color="auto" w:fill="FFFFFF"/>
        </w:rPr>
        <w:t>Colecção</w:t>
      </w:r>
      <w:proofErr w:type="spellEnd"/>
      <w:r w:rsidRPr="005128B0">
        <w:rPr>
          <w:rStyle w:val="style4"/>
          <w:rFonts w:cstheme="minorHAnsi"/>
          <w:b/>
          <w:bCs/>
          <w:shd w:val="clear" w:color="auto" w:fill="FFFFFF"/>
        </w:rPr>
        <w:t>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Romance</w:t>
      </w:r>
    </w:p>
    <w:p w:rsidR="000E38B7" w:rsidRPr="005128B0" w:rsidRDefault="000E38B7" w:rsidP="005128B0">
      <w:pPr>
        <w:spacing w:after="0"/>
        <w:rPr>
          <w:rFonts w:cstheme="minorHAnsi"/>
          <w:shd w:val="clear" w:color="auto" w:fill="FFFFFF"/>
        </w:rPr>
      </w:pPr>
      <w:proofErr w:type="spellStart"/>
      <w:r w:rsidRPr="005128B0">
        <w:rPr>
          <w:rStyle w:val="style4"/>
          <w:rFonts w:cstheme="minorHAnsi"/>
          <w:b/>
          <w:bCs/>
          <w:shd w:val="clear" w:color="auto" w:fill="FFFFFF"/>
        </w:rPr>
        <w:t>Nr</w:t>
      </w:r>
      <w:proofErr w:type="spellEnd"/>
      <w:r w:rsidRPr="005128B0">
        <w:rPr>
          <w:rStyle w:val="style4"/>
          <w:rFonts w:cstheme="minorHAnsi"/>
          <w:b/>
          <w:bCs/>
          <w:shd w:val="clear" w:color="auto" w:fill="FFFFFF"/>
        </w:rPr>
        <w:t xml:space="preserve"> de páginas: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+-224</w:t>
      </w:r>
    </w:p>
    <w:p w:rsidR="000E38B7" w:rsidRPr="005128B0" w:rsidRDefault="000E38B7" w:rsidP="005128B0">
      <w:pPr>
        <w:spacing w:after="0"/>
        <w:rPr>
          <w:rFonts w:cstheme="minorHAnsi"/>
          <w:shd w:val="clear" w:color="auto" w:fill="FFFFFF"/>
        </w:rPr>
      </w:pPr>
      <w:r w:rsidRPr="005128B0">
        <w:rPr>
          <w:rStyle w:val="style4"/>
          <w:rFonts w:cstheme="minorHAnsi"/>
          <w:b/>
          <w:bCs/>
          <w:shd w:val="clear" w:color="auto" w:fill="FFFFFF"/>
        </w:rPr>
        <w:t>ISBN: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978-989-626-393-5</w:t>
      </w:r>
    </w:p>
    <w:p w:rsidR="000E38B7" w:rsidRPr="005128B0" w:rsidRDefault="000E38B7" w:rsidP="005128B0">
      <w:pPr>
        <w:spacing w:after="0"/>
        <w:rPr>
          <w:rFonts w:cstheme="minorHAnsi"/>
          <w:shd w:val="clear" w:color="auto" w:fill="FFFFFF"/>
        </w:rPr>
      </w:pPr>
      <w:r w:rsidRPr="005128B0">
        <w:rPr>
          <w:rStyle w:val="style4"/>
          <w:rFonts w:cstheme="minorHAnsi"/>
          <w:b/>
          <w:bCs/>
          <w:shd w:val="clear" w:color="auto" w:fill="FFFFFF"/>
        </w:rPr>
        <w:t>Formato: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16 x 23,5</w:t>
      </w:r>
    </w:p>
    <w:p w:rsidR="000E38B7" w:rsidRPr="005128B0" w:rsidRDefault="000E38B7" w:rsidP="005128B0">
      <w:pPr>
        <w:spacing w:after="0"/>
        <w:rPr>
          <w:rFonts w:cstheme="minorHAnsi"/>
          <w:shd w:val="clear" w:color="auto" w:fill="FFFFFF"/>
        </w:rPr>
      </w:pPr>
      <w:r w:rsidRPr="005128B0">
        <w:rPr>
          <w:rStyle w:val="style4"/>
          <w:rFonts w:cstheme="minorHAnsi"/>
          <w:b/>
          <w:bCs/>
          <w:shd w:val="clear" w:color="auto" w:fill="FFFFFF"/>
        </w:rPr>
        <w:t>Encadernação: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Brochado</w:t>
      </w:r>
    </w:p>
    <w:p w:rsidR="000E38B7" w:rsidRPr="005128B0" w:rsidRDefault="000E38B7" w:rsidP="005128B0">
      <w:pPr>
        <w:spacing w:after="0"/>
        <w:rPr>
          <w:rFonts w:cstheme="minorHAnsi"/>
        </w:rPr>
      </w:pPr>
      <w:r w:rsidRPr="005128B0">
        <w:rPr>
          <w:rStyle w:val="style4"/>
          <w:rFonts w:cstheme="minorHAnsi"/>
          <w:b/>
          <w:bCs/>
          <w:shd w:val="clear" w:color="auto" w:fill="FFFFFF"/>
        </w:rPr>
        <w:t>Data:</w:t>
      </w:r>
      <w:r w:rsidRPr="005128B0">
        <w:rPr>
          <w:rFonts w:cstheme="minorHAnsi"/>
          <w:shd w:val="clear" w:color="auto" w:fill="FFFFFF"/>
        </w:rPr>
        <w:t xml:space="preserve"> </w:t>
      </w:r>
      <w:r w:rsidRPr="005128B0">
        <w:rPr>
          <w:rStyle w:val="style10"/>
          <w:rFonts w:cstheme="minorHAnsi"/>
          <w:shd w:val="clear" w:color="auto" w:fill="FFFFFF"/>
        </w:rPr>
        <w:t>Junho de 2012</w:t>
      </w:r>
    </w:p>
    <w:p w:rsidR="000E38B7" w:rsidRDefault="00705322">
      <w:hyperlink r:id="rId4" w:history="1">
        <w:r w:rsidR="00E27C6C">
          <w:rPr>
            <w:rStyle w:val="Hyperlink"/>
          </w:rPr>
          <w:t>http://www.esferadoslivros.pt/livros.php?id_li=%20312</w:t>
        </w:r>
      </w:hyperlink>
    </w:p>
    <w:p w:rsidR="003A5C4F" w:rsidRDefault="003A5C4F"/>
    <w:sectPr w:rsidR="003A5C4F" w:rsidSect="001C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A5C4F"/>
    <w:rsid w:val="000424A0"/>
    <w:rsid w:val="000B58DB"/>
    <w:rsid w:val="000E38B7"/>
    <w:rsid w:val="00123230"/>
    <w:rsid w:val="001C02C9"/>
    <w:rsid w:val="001F225E"/>
    <w:rsid w:val="00220208"/>
    <w:rsid w:val="0024012E"/>
    <w:rsid w:val="00254609"/>
    <w:rsid w:val="002E21A7"/>
    <w:rsid w:val="003A5C4F"/>
    <w:rsid w:val="004B51E2"/>
    <w:rsid w:val="005128B0"/>
    <w:rsid w:val="005C414B"/>
    <w:rsid w:val="00697C7A"/>
    <w:rsid w:val="00705322"/>
    <w:rsid w:val="007274D4"/>
    <w:rsid w:val="007C69FC"/>
    <w:rsid w:val="00805348"/>
    <w:rsid w:val="008B6321"/>
    <w:rsid w:val="008C490D"/>
    <w:rsid w:val="008D21B8"/>
    <w:rsid w:val="008E71E3"/>
    <w:rsid w:val="00920B2A"/>
    <w:rsid w:val="009F72CD"/>
    <w:rsid w:val="00A977BD"/>
    <w:rsid w:val="00B221CD"/>
    <w:rsid w:val="00C11DF3"/>
    <w:rsid w:val="00E27C6C"/>
    <w:rsid w:val="00EE13D6"/>
    <w:rsid w:val="00F209CD"/>
    <w:rsid w:val="00F95D26"/>
    <w:rsid w:val="00FB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0E38B7"/>
  </w:style>
  <w:style w:type="character" w:customStyle="1" w:styleId="style10">
    <w:name w:val="style10"/>
    <w:basedOn w:val="DefaultParagraphFont"/>
    <w:rsid w:val="000E38B7"/>
  </w:style>
  <w:style w:type="character" w:customStyle="1" w:styleId="apple-converted-space">
    <w:name w:val="apple-converted-space"/>
    <w:basedOn w:val="DefaultParagraphFont"/>
    <w:rsid w:val="000E38B7"/>
  </w:style>
  <w:style w:type="character" w:styleId="Strong">
    <w:name w:val="Strong"/>
    <w:basedOn w:val="DefaultParagraphFont"/>
    <w:uiPriority w:val="22"/>
    <w:qFormat/>
    <w:rsid w:val="000E38B7"/>
    <w:rPr>
      <w:b/>
      <w:bCs/>
    </w:rPr>
  </w:style>
  <w:style w:type="character" w:styleId="Emphasis">
    <w:name w:val="Emphasis"/>
    <w:basedOn w:val="DefaultParagraphFont"/>
    <w:uiPriority w:val="20"/>
    <w:qFormat/>
    <w:rsid w:val="000E3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7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feradoslivros.pt/livros.php?id_li=%20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20</cp:revision>
  <dcterms:created xsi:type="dcterms:W3CDTF">2012-07-25T20:50:00Z</dcterms:created>
  <dcterms:modified xsi:type="dcterms:W3CDTF">2012-07-26T01:08:00Z</dcterms:modified>
</cp:coreProperties>
</file>