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1075F4" w:rsidRDefault="002E2BFF" w:rsidP="002E2BFF">
      <w:pPr>
        <w:pStyle w:val="NoSpacing"/>
        <w:rPr>
          <w:rFonts w:ascii="Arial" w:hAnsi="Arial" w:cs="Arial"/>
          <w:sz w:val="28"/>
          <w:szCs w:val="28"/>
        </w:rPr>
      </w:pPr>
      <w:r w:rsidRPr="001075F4">
        <w:rPr>
          <w:rFonts w:ascii="Arial" w:hAnsi="Arial" w:cs="Arial"/>
          <w:sz w:val="28"/>
          <w:szCs w:val="28"/>
        </w:rPr>
        <w:t xml:space="preserve">O </w:t>
      </w:r>
      <w:r w:rsidR="00C0381D" w:rsidRPr="001075F4">
        <w:rPr>
          <w:rFonts w:ascii="Arial" w:hAnsi="Arial" w:cs="Arial"/>
          <w:sz w:val="28"/>
          <w:szCs w:val="28"/>
        </w:rPr>
        <w:t>c</w:t>
      </w:r>
      <w:r w:rsidRPr="001075F4">
        <w:rPr>
          <w:rFonts w:ascii="Arial" w:hAnsi="Arial" w:cs="Arial"/>
          <w:sz w:val="28"/>
          <w:szCs w:val="28"/>
        </w:rPr>
        <w:t xml:space="preserve">éu </w:t>
      </w:r>
      <w:r w:rsidR="00C0381D" w:rsidRPr="001075F4">
        <w:rPr>
          <w:rFonts w:ascii="Arial" w:hAnsi="Arial" w:cs="Arial"/>
          <w:sz w:val="28"/>
          <w:szCs w:val="28"/>
        </w:rPr>
        <w:t>d</w:t>
      </w:r>
      <w:r w:rsidRPr="001075F4">
        <w:rPr>
          <w:rFonts w:ascii="Arial" w:hAnsi="Arial" w:cs="Arial"/>
          <w:sz w:val="28"/>
          <w:szCs w:val="28"/>
        </w:rPr>
        <w:t xml:space="preserve">e </w:t>
      </w:r>
      <w:r w:rsidR="001A59A6" w:rsidRPr="001075F4">
        <w:rPr>
          <w:rFonts w:ascii="Arial" w:hAnsi="Arial" w:cs="Arial"/>
          <w:sz w:val="28"/>
          <w:szCs w:val="28"/>
        </w:rPr>
        <w:t>outubro</w:t>
      </w:r>
    </w:p>
    <w:p w:rsidR="002E2BFF" w:rsidRPr="002E2BFF" w:rsidRDefault="002E2BFF" w:rsidP="002E2BFF">
      <w:pPr>
        <w:pStyle w:val="NoSpacing"/>
        <w:rPr>
          <w:rFonts w:ascii="Arial" w:hAnsi="Arial" w:cs="Arial"/>
        </w:rPr>
      </w:pPr>
    </w:p>
    <w:p w:rsidR="002E2BFF" w:rsidRDefault="001075F4" w:rsidP="002E2B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Dia 5 de o</w:t>
      </w:r>
      <w:r w:rsidR="00FA5B7E">
        <w:rPr>
          <w:rFonts w:ascii="Arial" w:hAnsi="Arial" w:cs="Arial"/>
        </w:rPr>
        <w:t>utubro é um dia de efemérides. Em 1910 foi derrubada a monarquia em Portugal, e o nosso país passou a ser uma república. Em 1962, foi fundado o Observatório Europeu do Sul (</w:t>
      </w:r>
      <w:hyperlink r:id="rId4" w:history="1">
        <w:r w:rsidR="00FA5B7E" w:rsidRPr="00FA5B7E">
          <w:rPr>
            <w:rStyle w:val="Hyperlink"/>
            <w:rFonts w:ascii="Arial" w:hAnsi="Arial" w:cs="Arial"/>
          </w:rPr>
          <w:t>ESO</w:t>
        </w:r>
      </w:hyperlink>
      <w:r w:rsidR="00FA5B7E">
        <w:rPr>
          <w:rFonts w:ascii="Arial" w:hAnsi="Arial" w:cs="Arial"/>
        </w:rPr>
        <w:t>), uma das mais importantes organizações científicas europeias. E em 2012, por volta das 22h30, nascem bem juntinhos (separados de menos de 1 grau), a nossa Lua e o planeta Júpiter.</w:t>
      </w:r>
      <w:r w:rsidR="00B364FB">
        <w:rPr>
          <w:rFonts w:ascii="Arial" w:hAnsi="Arial" w:cs="Arial"/>
        </w:rPr>
        <w:t xml:space="preserve"> Este planeta volta triunfante ao céu noturno, nascendo cada vez mais </w:t>
      </w:r>
      <w:proofErr w:type="gramStart"/>
      <w:r w:rsidR="00B364FB">
        <w:rPr>
          <w:rFonts w:ascii="Arial" w:hAnsi="Arial" w:cs="Arial"/>
        </w:rPr>
        <w:t>cedo</w:t>
      </w:r>
      <w:proofErr w:type="gramEnd"/>
      <w:r w:rsidR="00834230">
        <w:rPr>
          <w:rFonts w:ascii="Arial" w:hAnsi="Arial" w:cs="Arial"/>
        </w:rPr>
        <w:t>.</w:t>
      </w:r>
      <w:r w:rsidR="00B364FB">
        <w:rPr>
          <w:rFonts w:ascii="Arial" w:hAnsi="Arial" w:cs="Arial"/>
        </w:rPr>
        <w:t xml:space="preserve"> </w:t>
      </w:r>
      <w:r w:rsidR="002A5320">
        <w:rPr>
          <w:rFonts w:ascii="Arial" w:hAnsi="Arial" w:cs="Arial"/>
        </w:rPr>
        <w:t>N</w:t>
      </w:r>
      <w:r w:rsidR="00B364FB">
        <w:rPr>
          <w:rFonts w:ascii="Arial" w:hAnsi="Arial" w:cs="Arial"/>
        </w:rPr>
        <w:t xml:space="preserve">o dia 30 começa a aparecer </w:t>
      </w:r>
      <w:r w:rsidR="002A5320">
        <w:rPr>
          <w:rFonts w:ascii="Arial" w:hAnsi="Arial" w:cs="Arial"/>
        </w:rPr>
        <w:t xml:space="preserve">acima do horizonte, a nascente, </w:t>
      </w:r>
      <w:r w:rsidR="00B364FB">
        <w:rPr>
          <w:rFonts w:ascii="Arial" w:hAnsi="Arial" w:cs="Arial"/>
        </w:rPr>
        <w:t>já por volta das 19h30.</w:t>
      </w:r>
    </w:p>
    <w:p w:rsidR="00FA5B7E" w:rsidRDefault="00B364FB" w:rsidP="002E2B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Se um aparece, o outro desaparece. </w:t>
      </w:r>
      <w:r w:rsidR="00FA5B7E">
        <w:rPr>
          <w:rFonts w:ascii="Arial" w:hAnsi="Arial" w:cs="Arial"/>
        </w:rPr>
        <w:t>Nos primeiros dias do mês, e para quem tem o horizonte a poente desimpedido, pode ser que ainda consiga vislumbrar o planeta Marte</w:t>
      </w:r>
      <w:r>
        <w:rPr>
          <w:rFonts w:ascii="Arial" w:hAnsi="Arial" w:cs="Arial"/>
        </w:rPr>
        <w:t xml:space="preserve"> mesmo ao anoitecer</w:t>
      </w:r>
      <w:r w:rsidR="00FA5B7E">
        <w:rPr>
          <w:rFonts w:ascii="Arial" w:hAnsi="Arial" w:cs="Arial"/>
        </w:rPr>
        <w:t xml:space="preserve">. No </w:t>
      </w:r>
      <w:r>
        <w:rPr>
          <w:rFonts w:ascii="Arial" w:hAnsi="Arial" w:cs="Arial"/>
        </w:rPr>
        <w:t xml:space="preserve">dia 5, por exemplo, o Sol põe-se por volta das 19h10, </w:t>
      </w:r>
      <w:r w:rsidR="002A5320">
        <w:rPr>
          <w:rFonts w:ascii="Arial" w:hAnsi="Arial" w:cs="Arial"/>
        </w:rPr>
        <w:t xml:space="preserve">e nessa altura </w:t>
      </w:r>
      <w:r>
        <w:rPr>
          <w:rFonts w:ascii="Arial" w:hAnsi="Arial" w:cs="Arial"/>
        </w:rPr>
        <w:t xml:space="preserve">Marte </w:t>
      </w:r>
      <w:r w:rsidR="002A5320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 xml:space="preserve">apenas 15º </w:t>
      </w:r>
      <w:r w:rsidR="002A5320">
        <w:rPr>
          <w:rFonts w:ascii="Arial" w:hAnsi="Arial" w:cs="Arial"/>
        </w:rPr>
        <w:t>acima do</w:t>
      </w:r>
      <w:r>
        <w:rPr>
          <w:rFonts w:ascii="Arial" w:hAnsi="Arial" w:cs="Arial"/>
        </w:rPr>
        <w:t xml:space="preserve"> horizonte. Com o passar dos dias</w:t>
      </w:r>
      <w:r w:rsidR="002A5320">
        <w:rPr>
          <w:rFonts w:ascii="Arial" w:hAnsi="Arial" w:cs="Arial"/>
        </w:rPr>
        <w:t xml:space="preserve"> aparece cada</w:t>
      </w:r>
      <w:r w:rsidR="00681DB9">
        <w:rPr>
          <w:rFonts w:ascii="Arial" w:hAnsi="Arial" w:cs="Arial"/>
        </w:rPr>
        <w:t xml:space="preserve"> vez mais baixo</w:t>
      </w:r>
      <w:r w:rsidR="00FA5B7E">
        <w:rPr>
          <w:rFonts w:ascii="Arial" w:hAnsi="Arial" w:cs="Arial"/>
        </w:rPr>
        <w:t xml:space="preserve">, deixando </w:t>
      </w:r>
      <w:r w:rsidR="00681DB9">
        <w:rPr>
          <w:rFonts w:ascii="Arial" w:hAnsi="Arial" w:cs="Arial"/>
        </w:rPr>
        <w:t xml:space="preserve">mesmo </w:t>
      </w:r>
      <w:r w:rsidR="00FA5B7E">
        <w:rPr>
          <w:rFonts w:ascii="Arial" w:hAnsi="Arial" w:cs="Arial"/>
        </w:rPr>
        <w:t>de se</w:t>
      </w:r>
      <w:r>
        <w:rPr>
          <w:rFonts w:ascii="Arial" w:hAnsi="Arial" w:cs="Arial"/>
        </w:rPr>
        <w:t>r visível</w:t>
      </w:r>
      <w:r w:rsidR="002A5320">
        <w:rPr>
          <w:rFonts w:ascii="Arial" w:hAnsi="Arial" w:cs="Arial"/>
        </w:rPr>
        <w:t xml:space="preserve"> no fim do mês.</w:t>
      </w:r>
    </w:p>
    <w:p w:rsidR="00681DB9" w:rsidRDefault="00681DB9" w:rsidP="002E2B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Mas </w:t>
      </w:r>
      <w:r w:rsidR="002A5320">
        <w:rPr>
          <w:rFonts w:ascii="Arial" w:hAnsi="Arial" w:cs="Arial"/>
        </w:rPr>
        <w:t xml:space="preserve">apesar de ser importante, </w:t>
      </w:r>
      <w:r>
        <w:rPr>
          <w:rFonts w:ascii="Arial" w:hAnsi="Arial" w:cs="Arial"/>
        </w:rPr>
        <w:t xml:space="preserve">outubro não é só o dia 5. Neste mês podemos ver a Lua passar bem perto de quase todos os planetas visíveis a olho nu, estando a 3 graus de Mercúrio no dia 6, a 6 graus de Vénus no dia 12 e a 2 graus de Marte no dia 18 (embora este encontro seja pouco provável de se ver). Há ainda uma aproximação da Lua a </w:t>
      </w:r>
      <w:r w:rsidR="00834230">
        <w:rPr>
          <w:rFonts w:ascii="Arial" w:hAnsi="Arial" w:cs="Arial"/>
        </w:rPr>
        <w:t>Úrano</w:t>
      </w:r>
      <w:r>
        <w:rPr>
          <w:rFonts w:ascii="Arial" w:hAnsi="Arial" w:cs="Arial"/>
        </w:rPr>
        <w:t>, no dia 27, mas este planeta está no limite do que os nossos olhos conseguem distinguir, sendo por isso apenas visível em céus escuros, sem poluição luminosa.</w:t>
      </w:r>
    </w:p>
    <w:p w:rsidR="00681DB9" w:rsidRDefault="00681DB9" w:rsidP="002E2BF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Quanto às fases do nosso satélite natural, este está em quarto minguante logo no dia 8, passando por Lua Nova a 15, crescente a 22 e quase a terminar o mês, a Lua Cheia aparece no dia 29.</w:t>
      </w:r>
    </w:p>
    <w:p w:rsidR="0036353A" w:rsidRDefault="002A5320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81DB9">
        <w:rPr>
          <w:rFonts w:ascii="Arial" w:hAnsi="Arial" w:cs="Arial"/>
        </w:rPr>
        <w:t>huvas de estelas</w:t>
      </w:r>
      <w:proofErr w:type="gramStart"/>
      <w:r w:rsidR="00681DB9">
        <w:rPr>
          <w:rFonts w:ascii="Arial" w:hAnsi="Arial" w:cs="Arial"/>
        </w:rPr>
        <w:t>,</w:t>
      </w:r>
      <w:proofErr w:type="gramEnd"/>
      <w:r w:rsidR="00681DB9">
        <w:rPr>
          <w:rFonts w:ascii="Arial" w:hAnsi="Arial" w:cs="Arial"/>
        </w:rPr>
        <w:t xml:space="preserve"> há duas em outubro</w:t>
      </w:r>
      <w:r w:rsidR="000121B7">
        <w:rPr>
          <w:rFonts w:ascii="Arial" w:hAnsi="Arial" w:cs="Arial"/>
        </w:rPr>
        <w:t>.</w:t>
      </w:r>
      <w:r w:rsidR="00681DB9">
        <w:rPr>
          <w:rFonts w:ascii="Arial" w:hAnsi="Arial" w:cs="Arial"/>
        </w:rPr>
        <w:t xml:space="preserve"> Primeiro, as pouco conhecidas </w:t>
      </w:r>
      <w:proofErr w:type="spellStart"/>
      <w:r w:rsidR="00681DB9">
        <w:rPr>
          <w:rFonts w:ascii="Arial" w:hAnsi="Arial" w:cs="Arial"/>
        </w:rPr>
        <w:t>Dracónidas</w:t>
      </w:r>
      <w:proofErr w:type="spellEnd"/>
      <w:r w:rsidR="0036353A">
        <w:rPr>
          <w:rFonts w:ascii="Arial" w:hAnsi="Arial" w:cs="Arial"/>
        </w:rPr>
        <w:t>, com radiante na direção da constelação do Dragão, e um máximo previsto para o início da noite de dia 7. Esta chuva de meteoros é bastante imprevisível, pois tanto pode ter um máximo com meia dúzia de meteoros por hora, como pode “explodir”, com centenas por hora. O Dragão fica entre as duas Ursas (maior e menor), e em Portugal é uma constelação circumpolar, isto é, n</w:t>
      </w:r>
      <w:r w:rsidR="00F72966">
        <w:rPr>
          <w:rFonts w:ascii="Arial" w:hAnsi="Arial" w:cs="Arial"/>
        </w:rPr>
        <w:t>unca passa abaixo do horizonte.</w:t>
      </w:r>
    </w:p>
    <w:p w:rsidR="000121B7" w:rsidRDefault="0036353A" w:rsidP="00732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outra chuva de meteoros </w:t>
      </w:r>
      <w:r w:rsidR="00F72966">
        <w:rPr>
          <w:rFonts w:ascii="Arial" w:hAnsi="Arial" w:cs="Arial"/>
        </w:rPr>
        <w:t xml:space="preserve">de outubro </w:t>
      </w:r>
      <w:r>
        <w:rPr>
          <w:rFonts w:ascii="Arial" w:hAnsi="Arial" w:cs="Arial"/>
        </w:rPr>
        <w:t xml:space="preserve">é a das </w:t>
      </w:r>
      <w:proofErr w:type="spellStart"/>
      <w:r>
        <w:rPr>
          <w:rFonts w:ascii="Arial" w:hAnsi="Arial" w:cs="Arial"/>
        </w:rPr>
        <w:t>Oriónidas</w:t>
      </w:r>
      <w:proofErr w:type="spellEnd"/>
      <w:r>
        <w:rPr>
          <w:rFonts w:ascii="Arial" w:hAnsi="Arial" w:cs="Arial"/>
        </w:rPr>
        <w:t xml:space="preserve">, cujo radiante fica ligeiramente acima da estrela </w:t>
      </w:r>
      <w:proofErr w:type="spellStart"/>
      <w:r>
        <w:rPr>
          <w:rFonts w:ascii="Arial" w:hAnsi="Arial" w:cs="Arial"/>
        </w:rPr>
        <w:t>Betelgeuse</w:t>
      </w:r>
      <w:proofErr w:type="spellEnd"/>
      <w:r>
        <w:rPr>
          <w:rFonts w:ascii="Arial" w:hAnsi="Arial" w:cs="Arial"/>
        </w:rPr>
        <w:t xml:space="preserve">, na constelação de </w:t>
      </w:r>
      <w:proofErr w:type="spellStart"/>
      <w:r>
        <w:rPr>
          <w:rFonts w:ascii="Arial" w:hAnsi="Arial" w:cs="Arial"/>
        </w:rPr>
        <w:t>Orion</w:t>
      </w:r>
      <w:proofErr w:type="spellEnd"/>
      <w:r>
        <w:rPr>
          <w:rFonts w:ascii="Arial" w:hAnsi="Arial" w:cs="Arial"/>
        </w:rPr>
        <w:t>. Esta estrela é uma gigante vermelha</w:t>
      </w:r>
      <w:r w:rsidR="00A41838">
        <w:rPr>
          <w:rFonts w:ascii="Arial" w:hAnsi="Arial" w:cs="Arial"/>
        </w:rPr>
        <w:t>, mais de mil vezes maior que o nosso Sol</w:t>
      </w:r>
      <w:r>
        <w:rPr>
          <w:rFonts w:ascii="Arial" w:hAnsi="Arial" w:cs="Arial"/>
        </w:rPr>
        <w:t>, e fica no canto superior esquerdo da constelação, acima das “</w:t>
      </w:r>
      <w:proofErr w:type="gramStart"/>
      <w:r>
        <w:rPr>
          <w:rFonts w:ascii="Arial" w:hAnsi="Arial" w:cs="Arial"/>
        </w:rPr>
        <w:t>três marias</w:t>
      </w:r>
      <w:proofErr w:type="gramEnd"/>
      <w:r>
        <w:rPr>
          <w:rFonts w:ascii="Arial" w:hAnsi="Arial" w:cs="Arial"/>
        </w:rPr>
        <w:t>”. O pico de atividade desta chuva é difícil de calcular, estando previsto para este ano ocorrer antes do amanhecer do dia 21. No máximo estão previstos cerca de 25 meteoros por hora (em céus escuros).</w:t>
      </w:r>
    </w:p>
    <w:p w:rsidR="00A5609D" w:rsidRDefault="00A5609D" w:rsidP="00D1317C">
      <w:pPr>
        <w:pStyle w:val="NoSpacing"/>
        <w:rPr>
          <w:rFonts w:ascii="Arial" w:hAnsi="Arial" w:cs="Arial"/>
        </w:rPr>
      </w:pPr>
    </w:p>
    <w:p w:rsidR="00EC3F0E" w:rsidRDefault="009A08CF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  <w:t>Boas observações.</w:t>
      </w:r>
      <w:r w:rsidR="007713A4">
        <w:rPr>
          <w:rFonts w:ascii="Arial" w:hAnsi="Arial" w:cs="Arial"/>
        </w:rPr>
        <w:br/>
      </w:r>
    </w:p>
    <w:p w:rsidR="001075F4" w:rsidRPr="001075F4" w:rsidRDefault="001075F4" w:rsidP="001075F4">
      <w:pPr>
        <w:pStyle w:val="NoSpacing"/>
        <w:rPr>
          <w:rFonts w:ascii="Arial" w:hAnsi="Arial" w:cs="Arial"/>
          <w:sz w:val="20"/>
          <w:szCs w:val="20"/>
        </w:rPr>
      </w:pPr>
      <w:r w:rsidRPr="001075F4">
        <w:rPr>
          <w:rFonts w:ascii="Arial" w:hAnsi="Arial" w:cs="Arial"/>
          <w:sz w:val="20"/>
          <w:szCs w:val="20"/>
        </w:rPr>
        <w:t>Ricardo Cardoso Reis (CAUP)</w:t>
      </w:r>
    </w:p>
    <w:p w:rsidR="00573EA6" w:rsidRDefault="00573EA6" w:rsidP="00D1317C">
      <w:pPr>
        <w:pStyle w:val="NoSpacing"/>
        <w:rPr>
          <w:rFonts w:ascii="Arial" w:hAnsi="Arial" w:cs="Arial"/>
        </w:rPr>
      </w:pPr>
    </w:p>
    <w:p w:rsidR="001075F4" w:rsidRDefault="001075F4" w:rsidP="00DE2F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1075F4" w:rsidRDefault="001075F4" w:rsidP="00DE2F83">
      <w:pPr>
        <w:pStyle w:val="NoSpacing"/>
        <w:rPr>
          <w:rFonts w:ascii="Arial" w:hAnsi="Arial" w:cs="Arial"/>
        </w:rPr>
      </w:pPr>
    </w:p>
    <w:p w:rsidR="001075F4" w:rsidRDefault="007713A4" w:rsidP="00DE2F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075F4">
        <w:rPr>
          <w:rFonts w:ascii="Arial" w:hAnsi="Arial" w:cs="Arial"/>
        </w:rPr>
        <w:t>Legenda Figura</w:t>
      </w:r>
    </w:p>
    <w:p w:rsidR="00DE2F83" w:rsidRDefault="007713A4" w:rsidP="00DE2F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26885">
        <w:rPr>
          <w:rFonts w:ascii="Arial" w:hAnsi="Arial" w:cs="Arial"/>
        </w:rPr>
        <w:t xml:space="preserve">A constelação de </w:t>
      </w:r>
      <w:proofErr w:type="spellStart"/>
      <w:r w:rsidR="00426885">
        <w:rPr>
          <w:rFonts w:ascii="Arial" w:hAnsi="Arial" w:cs="Arial"/>
        </w:rPr>
        <w:t>Orion</w:t>
      </w:r>
      <w:proofErr w:type="spellEnd"/>
      <w:r w:rsidR="00426885">
        <w:rPr>
          <w:rFonts w:ascii="Arial" w:hAnsi="Arial" w:cs="Arial"/>
        </w:rPr>
        <w:t xml:space="preserve">, o caçador, na madrugada de dia 21 de </w:t>
      </w:r>
      <w:r w:rsidR="00CD76B9">
        <w:rPr>
          <w:rFonts w:ascii="Arial" w:hAnsi="Arial" w:cs="Arial"/>
        </w:rPr>
        <w:t>o</w:t>
      </w:r>
      <w:bookmarkStart w:id="0" w:name="_GoBack"/>
      <w:bookmarkEnd w:id="0"/>
      <w:r w:rsidR="00426885">
        <w:rPr>
          <w:rFonts w:ascii="Arial" w:hAnsi="Arial" w:cs="Arial"/>
        </w:rPr>
        <w:t>utubro</w:t>
      </w:r>
      <w:r w:rsidR="00DE2F83">
        <w:rPr>
          <w:rFonts w:ascii="Arial" w:hAnsi="Arial" w:cs="Arial"/>
        </w:rPr>
        <w:t>.</w:t>
      </w:r>
      <w:r w:rsidR="00426885">
        <w:rPr>
          <w:rFonts w:ascii="Arial" w:hAnsi="Arial" w:cs="Arial"/>
        </w:rPr>
        <w:t xml:space="preserve"> Logo acima de </w:t>
      </w:r>
      <w:proofErr w:type="spellStart"/>
      <w:r w:rsidR="00426885">
        <w:rPr>
          <w:rFonts w:ascii="Arial" w:hAnsi="Arial" w:cs="Arial"/>
        </w:rPr>
        <w:t>Betelgeuse</w:t>
      </w:r>
      <w:proofErr w:type="spellEnd"/>
      <w:r w:rsidR="00426885">
        <w:rPr>
          <w:rFonts w:ascii="Arial" w:hAnsi="Arial" w:cs="Arial"/>
        </w:rPr>
        <w:t xml:space="preserve"> está o radiante das </w:t>
      </w:r>
      <w:proofErr w:type="spellStart"/>
      <w:r w:rsidR="00426885">
        <w:rPr>
          <w:rFonts w:ascii="Arial" w:hAnsi="Arial" w:cs="Arial"/>
        </w:rPr>
        <w:t>Oriónidas</w:t>
      </w:r>
      <w:proofErr w:type="spellEnd"/>
      <w:r w:rsidR="00DE2F83">
        <w:rPr>
          <w:rFonts w:ascii="Arial" w:hAnsi="Arial" w:cs="Arial"/>
        </w:rPr>
        <w:t xml:space="preserve"> (Imagem: </w:t>
      </w:r>
      <w:proofErr w:type="spellStart"/>
      <w:r w:rsidR="00DE2F83">
        <w:rPr>
          <w:rFonts w:ascii="Arial" w:hAnsi="Arial" w:cs="Arial"/>
        </w:rPr>
        <w:t>Stellarium</w:t>
      </w:r>
      <w:proofErr w:type="spellEnd"/>
      <w:r w:rsidR="00DE2F83">
        <w:rPr>
          <w:rFonts w:ascii="Arial" w:hAnsi="Arial" w:cs="Arial"/>
        </w:rPr>
        <w:t>)</w:t>
      </w:r>
    </w:p>
    <w:p w:rsidR="00732148" w:rsidRDefault="00732148" w:rsidP="0008735A">
      <w:pPr>
        <w:pStyle w:val="NoSpacing"/>
        <w:rPr>
          <w:rFonts w:ascii="Arial" w:hAnsi="Arial" w:cs="Arial"/>
        </w:rPr>
      </w:pPr>
    </w:p>
    <w:sectPr w:rsidR="00732148" w:rsidSect="00D93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2BFF"/>
    <w:rsid w:val="00004077"/>
    <w:rsid w:val="00005A1F"/>
    <w:rsid w:val="000121B7"/>
    <w:rsid w:val="00042D0B"/>
    <w:rsid w:val="000754D4"/>
    <w:rsid w:val="00082F3F"/>
    <w:rsid w:val="0008735A"/>
    <w:rsid w:val="00094B47"/>
    <w:rsid w:val="00095847"/>
    <w:rsid w:val="000B4FA1"/>
    <w:rsid w:val="001075F4"/>
    <w:rsid w:val="00132242"/>
    <w:rsid w:val="001A59A6"/>
    <w:rsid w:val="001C5152"/>
    <w:rsid w:val="001D4FF5"/>
    <w:rsid w:val="001E3963"/>
    <w:rsid w:val="00201AD9"/>
    <w:rsid w:val="00210918"/>
    <w:rsid w:val="002124F4"/>
    <w:rsid w:val="00225C90"/>
    <w:rsid w:val="00252842"/>
    <w:rsid w:val="0025736D"/>
    <w:rsid w:val="00270458"/>
    <w:rsid w:val="002A5320"/>
    <w:rsid w:val="002E0D39"/>
    <w:rsid w:val="002E0D9E"/>
    <w:rsid w:val="002E2BFF"/>
    <w:rsid w:val="003063A2"/>
    <w:rsid w:val="00323A7D"/>
    <w:rsid w:val="0032489C"/>
    <w:rsid w:val="00337A44"/>
    <w:rsid w:val="0036353A"/>
    <w:rsid w:val="00366719"/>
    <w:rsid w:val="00373795"/>
    <w:rsid w:val="003822FF"/>
    <w:rsid w:val="00387C1D"/>
    <w:rsid w:val="00393BA5"/>
    <w:rsid w:val="003A4E80"/>
    <w:rsid w:val="003B262C"/>
    <w:rsid w:val="003D3761"/>
    <w:rsid w:val="003F518B"/>
    <w:rsid w:val="00426885"/>
    <w:rsid w:val="004757D5"/>
    <w:rsid w:val="00486C84"/>
    <w:rsid w:val="00496157"/>
    <w:rsid w:val="004A258B"/>
    <w:rsid w:val="004B7857"/>
    <w:rsid w:val="004C6CDA"/>
    <w:rsid w:val="004D2392"/>
    <w:rsid w:val="004E10A0"/>
    <w:rsid w:val="004E791A"/>
    <w:rsid w:val="004F17AD"/>
    <w:rsid w:val="004F24B5"/>
    <w:rsid w:val="0050088F"/>
    <w:rsid w:val="005130B6"/>
    <w:rsid w:val="005151EB"/>
    <w:rsid w:val="00527AEF"/>
    <w:rsid w:val="00531657"/>
    <w:rsid w:val="00546595"/>
    <w:rsid w:val="00555C24"/>
    <w:rsid w:val="005664BC"/>
    <w:rsid w:val="00573EA6"/>
    <w:rsid w:val="005A475D"/>
    <w:rsid w:val="005A4BD4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23B3B"/>
    <w:rsid w:val="00624FBF"/>
    <w:rsid w:val="00626681"/>
    <w:rsid w:val="006413E0"/>
    <w:rsid w:val="00644A51"/>
    <w:rsid w:val="00664AD5"/>
    <w:rsid w:val="00664D8B"/>
    <w:rsid w:val="006815B9"/>
    <w:rsid w:val="00681DB9"/>
    <w:rsid w:val="006A4F9B"/>
    <w:rsid w:val="00707740"/>
    <w:rsid w:val="00732148"/>
    <w:rsid w:val="00736377"/>
    <w:rsid w:val="007713A4"/>
    <w:rsid w:val="00772B0F"/>
    <w:rsid w:val="00780ADA"/>
    <w:rsid w:val="007813E5"/>
    <w:rsid w:val="00790AFA"/>
    <w:rsid w:val="007A2B81"/>
    <w:rsid w:val="007C0152"/>
    <w:rsid w:val="007C59DF"/>
    <w:rsid w:val="007E3968"/>
    <w:rsid w:val="007E5945"/>
    <w:rsid w:val="007F6944"/>
    <w:rsid w:val="008058CE"/>
    <w:rsid w:val="0080732F"/>
    <w:rsid w:val="00820330"/>
    <w:rsid w:val="00824922"/>
    <w:rsid w:val="00834230"/>
    <w:rsid w:val="00876C0E"/>
    <w:rsid w:val="008A3227"/>
    <w:rsid w:val="008B2FFE"/>
    <w:rsid w:val="008B5ACD"/>
    <w:rsid w:val="008E205F"/>
    <w:rsid w:val="00907171"/>
    <w:rsid w:val="00912C15"/>
    <w:rsid w:val="009309E4"/>
    <w:rsid w:val="00931025"/>
    <w:rsid w:val="00937260"/>
    <w:rsid w:val="00942C23"/>
    <w:rsid w:val="00944686"/>
    <w:rsid w:val="0094573B"/>
    <w:rsid w:val="00965B88"/>
    <w:rsid w:val="00972204"/>
    <w:rsid w:val="00974CCE"/>
    <w:rsid w:val="009A08CF"/>
    <w:rsid w:val="009A09A2"/>
    <w:rsid w:val="009A169F"/>
    <w:rsid w:val="009B388F"/>
    <w:rsid w:val="009C6346"/>
    <w:rsid w:val="009D1607"/>
    <w:rsid w:val="00A2426C"/>
    <w:rsid w:val="00A41838"/>
    <w:rsid w:val="00A44168"/>
    <w:rsid w:val="00A55FFA"/>
    <w:rsid w:val="00A5609D"/>
    <w:rsid w:val="00A71750"/>
    <w:rsid w:val="00A90364"/>
    <w:rsid w:val="00A97963"/>
    <w:rsid w:val="00AA5398"/>
    <w:rsid w:val="00AD4572"/>
    <w:rsid w:val="00AE16B6"/>
    <w:rsid w:val="00AE2AE9"/>
    <w:rsid w:val="00AE6E6E"/>
    <w:rsid w:val="00AE764C"/>
    <w:rsid w:val="00B138DC"/>
    <w:rsid w:val="00B23597"/>
    <w:rsid w:val="00B32172"/>
    <w:rsid w:val="00B36342"/>
    <w:rsid w:val="00B364FB"/>
    <w:rsid w:val="00B425E5"/>
    <w:rsid w:val="00B5070B"/>
    <w:rsid w:val="00B6411F"/>
    <w:rsid w:val="00B708D3"/>
    <w:rsid w:val="00B916F1"/>
    <w:rsid w:val="00B97710"/>
    <w:rsid w:val="00BB0558"/>
    <w:rsid w:val="00BB4B66"/>
    <w:rsid w:val="00BC242C"/>
    <w:rsid w:val="00BD4DE0"/>
    <w:rsid w:val="00BF4C73"/>
    <w:rsid w:val="00BF6B24"/>
    <w:rsid w:val="00C0381D"/>
    <w:rsid w:val="00C21E1E"/>
    <w:rsid w:val="00C245C3"/>
    <w:rsid w:val="00C36430"/>
    <w:rsid w:val="00C46891"/>
    <w:rsid w:val="00C514F9"/>
    <w:rsid w:val="00C52F86"/>
    <w:rsid w:val="00C7219D"/>
    <w:rsid w:val="00C86E54"/>
    <w:rsid w:val="00CB190B"/>
    <w:rsid w:val="00CD76B9"/>
    <w:rsid w:val="00D1317C"/>
    <w:rsid w:val="00D50376"/>
    <w:rsid w:val="00D503CF"/>
    <w:rsid w:val="00D938D7"/>
    <w:rsid w:val="00D977F8"/>
    <w:rsid w:val="00DE058E"/>
    <w:rsid w:val="00DE2F83"/>
    <w:rsid w:val="00E213A7"/>
    <w:rsid w:val="00E271BA"/>
    <w:rsid w:val="00E50531"/>
    <w:rsid w:val="00E5414B"/>
    <w:rsid w:val="00E55FF3"/>
    <w:rsid w:val="00E6426C"/>
    <w:rsid w:val="00E75E6F"/>
    <w:rsid w:val="00E773A1"/>
    <w:rsid w:val="00E90E63"/>
    <w:rsid w:val="00E94D05"/>
    <w:rsid w:val="00EA191C"/>
    <w:rsid w:val="00EC1D78"/>
    <w:rsid w:val="00EC3F0E"/>
    <w:rsid w:val="00ED5236"/>
    <w:rsid w:val="00EE14AE"/>
    <w:rsid w:val="00EF7A54"/>
    <w:rsid w:val="00F0312D"/>
    <w:rsid w:val="00F17C55"/>
    <w:rsid w:val="00F24A52"/>
    <w:rsid w:val="00F37D91"/>
    <w:rsid w:val="00F430C4"/>
    <w:rsid w:val="00F552EA"/>
    <w:rsid w:val="00F71BD8"/>
    <w:rsid w:val="00F72966"/>
    <w:rsid w:val="00F737C0"/>
    <w:rsid w:val="00F87A23"/>
    <w:rsid w:val="00F965C1"/>
    <w:rsid w:val="00FA5B7E"/>
    <w:rsid w:val="00FD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</cp:lastModifiedBy>
  <cp:revision>2</cp:revision>
  <dcterms:created xsi:type="dcterms:W3CDTF">2012-10-01T17:06:00Z</dcterms:created>
  <dcterms:modified xsi:type="dcterms:W3CDTF">2012-10-01T17:06:00Z</dcterms:modified>
</cp:coreProperties>
</file>