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  <w:b/>
        </w:rPr>
        <w:t xml:space="preserve">Utilizar a banca </w:t>
      </w:r>
      <w:proofErr w:type="gramStart"/>
      <w:r w:rsidRPr="00FE4475">
        <w:rPr>
          <w:rFonts w:ascii="Verdana" w:eastAsia="Verdana" w:hAnsi="Verdana" w:cs="Verdana"/>
          <w:b/>
        </w:rPr>
        <w:t>online</w:t>
      </w:r>
      <w:proofErr w:type="gramEnd"/>
    </w:p>
    <w:p w:rsidR="005D66CA" w:rsidRPr="00FE4475" w:rsidRDefault="00FE4475" w:rsidP="00FE4475">
      <w:pPr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Autor: </w:t>
      </w:r>
      <w:r w:rsidR="00A22111" w:rsidRPr="00FE4475">
        <w:rPr>
          <w:rFonts w:ascii="Verdana" w:eastAsia="Verdana" w:hAnsi="Verdana" w:cs="Verdana"/>
          <w:highlight w:val="white"/>
        </w:rPr>
        <w:t>C</w:t>
      </w:r>
      <w:r w:rsidR="00A22111" w:rsidRPr="00FE4475">
        <w:rPr>
          <w:rFonts w:ascii="Verdana" w:eastAsia="Verdana" w:hAnsi="Verdana" w:cs="Verdana"/>
          <w:color w:val="494949"/>
          <w:highlight w:val="white"/>
        </w:rPr>
        <w:t>ERT.PT- Serviço de Resposta a Incidentes de Segurança Informática</w:t>
      </w: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 xml:space="preserve">Quase todos os bancos nacionais disponibilizam aos seus clientes serviços de banca </w:t>
      </w:r>
      <w:proofErr w:type="spellStart"/>
      <w:r w:rsidRPr="00FE4475">
        <w:rPr>
          <w:rFonts w:ascii="Verdana" w:eastAsia="Verdana" w:hAnsi="Verdana" w:cs="Verdana"/>
        </w:rPr>
        <w:t>eletrónica</w:t>
      </w:r>
      <w:proofErr w:type="spellEnd"/>
      <w:r w:rsidRPr="00FE4475">
        <w:rPr>
          <w:rFonts w:ascii="Verdana" w:eastAsia="Verdana" w:hAnsi="Verdana" w:cs="Verdana"/>
        </w:rPr>
        <w:t xml:space="preserve"> através da Internet, que permitem a realização de operações bancárias comuns, no conforto da sua casa ou no trabalho. Pela sua importância, estes serviços possuem</w:t>
      </w:r>
      <w:r w:rsidRPr="00FE4475">
        <w:rPr>
          <w:rFonts w:ascii="Verdana" w:eastAsia="Verdana" w:hAnsi="Verdana" w:cs="Verdana"/>
        </w:rPr>
        <w:t xml:space="preserve"> um conjunto de mecanismos de segurança, tais como cartões-matriz e códigos enviados por SMS. Pela mesma razão, são um alvo apetecível. Grupos de criminosos utilizam diversos esquemas a que se dá a designação de </w:t>
      </w:r>
      <w:proofErr w:type="spellStart"/>
      <w:r w:rsidRPr="00FE4475">
        <w:rPr>
          <w:rFonts w:ascii="Verdana" w:eastAsia="Verdana" w:hAnsi="Verdana" w:cs="Verdana"/>
          <w:i/>
        </w:rPr>
        <w:t>phishing</w:t>
      </w:r>
      <w:proofErr w:type="spellEnd"/>
      <w:r w:rsidRPr="00FE4475">
        <w:rPr>
          <w:rFonts w:ascii="Verdana" w:eastAsia="Verdana" w:hAnsi="Verdana" w:cs="Verdana"/>
        </w:rPr>
        <w:t xml:space="preserve"> para conseguir, de uma forma </w:t>
      </w:r>
      <w:proofErr w:type="spellStart"/>
      <w:r w:rsidRPr="00FE4475">
        <w:rPr>
          <w:rFonts w:ascii="Verdana" w:eastAsia="Verdana" w:hAnsi="Verdana" w:cs="Verdana"/>
        </w:rPr>
        <w:t>direta</w:t>
      </w:r>
      <w:proofErr w:type="spellEnd"/>
      <w:r w:rsidRPr="00FE4475">
        <w:rPr>
          <w:rFonts w:ascii="Verdana" w:eastAsia="Verdana" w:hAnsi="Verdana" w:cs="Verdana"/>
        </w:rPr>
        <w:t xml:space="preserve"> ou </w:t>
      </w:r>
      <w:proofErr w:type="spellStart"/>
      <w:r w:rsidRPr="00FE4475">
        <w:rPr>
          <w:rFonts w:ascii="Verdana" w:eastAsia="Verdana" w:hAnsi="Verdana" w:cs="Verdana"/>
        </w:rPr>
        <w:t>indireta</w:t>
      </w:r>
      <w:proofErr w:type="spellEnd"/>
      <w:r w:rsidRPr="00FE4475">
        <w:rPr>
          <w:rFonts w:ascii="Verdana" w:eastAsia="Verdana" w:hAnsi="Verdana" w:cs="Verdana"/>
        </w:rPr>
        <w:t>, elementos de segurança que lhes permitam fazer-se passar por si e apoderar-se dos seus bens.</w:t>
      </w: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 xml:space="preserve">Para evitar estes esquemas deve ter em atenção que o seu banco NUNCA usa o </w:t>
      </w:r>
      <w:proofErr w:type="gramStart"/>
      <w:r w:rsidRPr="00FE4475">
        <w:rPr>
          <w:rFonts w:ascii="Verdana" w:eastAsia="Verdana" w:hAnsi="Verdana" w:cs="Verdana"/>
        </w:rPr>
        <w:t>email</w:t>
      </w:r>
      <w:proofErr w:type="gramEnd"/>
      <w:r w:rsidRPr="00FE4475">
        <w:rPr>
          <w:rFonts w:ascii="Verdana" w:eastAsia="Verdana" w:hAnsi="Verdana" w:cs="Verdana"/>
        </w:rPr>
        <w:t xml:space="preserve"> para pedir informação, visto que este meio é reconhecido como um can</w:t>
      </w:r>
      <w:r w:rsidRPr="00FE4475">
        <w:rPr>
          <w:rFonts w:ascii="Verdana" w:eastAsia="Verdana" w:hAnsi="Verdana" w:cs="Verdana"/>
        </w:rPr>
        <w:t xml:space="preserve">al inseguro. Por este motivo, deve ignorar qualquer </w:t>
      </w:r>
      <w:proofErr w:type="gramStart"/>
      <w:r w:rsidRPr="00FE4475">
        <w:rPr>
          <w:rFonts w:ascii="Verdana" w:eastAsia="Verdana" w:hAnsi="Verdana" w:cs="Verdana"/>
        </w:rPr>
        <w:t>email</w:t>
      </w:r>
      <w:proofErr w:type="gramEnd"/>
      <w:r w:rsidRPr="00FE4475">
        <w:rPr>
          <w:rFonts w:ascii="Verdana" w:eastAsia="Verdana" w:hAnsi="Verdana" w:cs="Verdana"/>
        </w:rPr>
        <w:t xml:space="preserve"> que lhe peça informação ou solicite que aceda a uma determinada página da Internet.</w:t>
      </w: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>No caso de haver algum problema com o seu cartão-matriz, o banco gera um novo. E em caso algum lhe pede mais que u</w:t>
      </w:r>
      <w:r w:rsidRPr="00FE4475">
        <w:rPr>
          <w:rFonts w:ascii="Verdana" w:eastAsia="Verdana" w:hAnsi="Verdana" w:cs="Verdana"/>
        </w:rPr>
        <w:t>ma pequena parte dos números que estão no seu cartão (normalmente tem de introduzir 3 números). O seu banco também não lhe pede que instale uma aplicação no telemóvel para reforçar a segurança das suas operações. Estas aplicações são, tipicamente, vírus.</w:t>
      </w: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>E</w:t>
      </w:r>
      <w:r w:rsidRPr="00FE4475">
        <w:rPr>
          <w:rFonts w:ascii="Verdana" w:eastAsia="Verdana" w:hAnsi="Verdana" w:cs="Verdana"/>
        </w:rPr>
        <w:t xml:space="preserve">m caso de dúvida, telefone para o seu banco para confirmar que </w:t>
      </w:r>
      <w:proofErr w:type="spellStart"/>
      <w:r w:rsidRPr="00FE4475">
        <w:rPr>
          <w:rFonts w:ascii="Verdana" w:eastAsia="Verdana" w:hAnsi="Verdana" w:cs="Verdana"/>
        </w:rPr>
        <w:t>ação</w:t>
      </w:r>
      <w:proofErr w:type="spellEnd"/>
      <w:r w:rsidRPr="00FE4475">
        <w:rPr>
          <w:rFonts w:ascii="Verdana" w:eastAsia="Verdana" w:hAnsi="Verdana" w:cs="Verdana"/>
        </w:rPr>
        <w:t xml:space="preserve"> deve tomar.</w:t>
      </w: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>Verifique regularmente os movimentos da sua conta bancária e dos seus cartões de crédito. Se algum movimento for suspeito, deve alertar de imediato o seu banco e a Polícia Judi</w:t>
      </w:r>
      <w:r w:rsidRPr="00FE4475">
        <w:rPr>
          <w:rFonts w:ascii="Verdana" w:eastAsia="Verdana" w:hAnsi="Verdana" w:cs="Verdana"/>
        </w:rPr>
        <w:t xml:space="preserve">ciária através do </w:t>
      </w:r>
      <w:proofErr w:type="spellStart"/>
      <w:r w:rsidRPr="00FE4475">
        <w:rPr>
          <w:rFonts w:ascii="Verdana" w:eastAsia="Verdana" w:hAnsi="Verdana" w:cs="Verdana"/>
        </w:rPr>
        <w:t>contato</w:t>
      </w:r>
      <w:proofErr w:type="spellEnd"/>
      <w:r w:rsidRPr="00FE4475">
        <w:rPr>
          <w:rFonts w:ascii="Verdana" w:eastAsia="Verdana" w:hAnsi="Verdana" w:cs="Verdana"/>
        </w:rPr>
        <w:t xml:space="preserve"> telefónico </w:t>
      </w:r>
      <w:proofErr w:type="gramStart"/>
      <w:r w:rsidRPr="00FE4475">
        <w:rPr>
          <w:rFonts w:ascii="Verdana" w:eastAsia="Verdana" w:hAnsi="Verdana" w:cs="Verdana"/>
        </w:rPr>
        <w:t>do</w:t>
      </w:r>
      <w:proofErr w:type="gramEnd"/>
      <w:r w:rsidRPr="00FE4475">
        <w:rPr>
          <w:rFonts w:ascii="Verdana" w:eastAsia="Verdana" w:hAnsi="Verdana" w:cs="Verdana"/>
        </w:rPr>
        <w:t xml:space="preserve"> </w:t>
      </w:r>
      <w:proofErr w:type="gramStart"/>
      <w:r w:rsidRPr="00FE4475">
        <w:rPr>
          <w:rFonts w:ascii="Verdana" w:eastAsia="Verdana" w:hAnsi="Verdana" w:cs="Verdana"/>
        </w:rPr>
        <w:t>serviço</w:t>
      </w:r>
      <w:proofErr w:type="gramEnd"/>
      <w:r w:rsidRPr="00FE4475">
        <w:rPr>
          <w:rFonts w:ascii="Verdana" w:eastAsia="Verdana" w:hAnsi="Verdana" w:cs="Verdana"/>
        </w:rPr>
        <w:t xml:space="preserve"> de piquete disponível em www.pj.pt.</w:t>
      </w: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 xml:space="preserve">De um modo geral deve também evitar abrir anexos ou aceder a páginas de Internet que constem em </w:t>
      </w:r>
      <w:proofErr w:type="gramStart"/>
      <w:r w:rsidRPr="00FE4475">
        <w:rPr>
          <w:rFonts w:ascii="Verdana" w:eastAsia="Verdana" w:hAnsi="Verdana" w:cs="Verdana"/>
        </w:rPr>
        <w:t>emails</w:t>
      </w:r>
      <w:proofErr w:type="gramEnd"/>
      <w:r w:rsidRPr="00FE4475">
        <w:rPr>
          <w:rFonts w:ascii="Verdana" w:eastAsia="Verdana" w:hAnsi="Verdana" w:cs="Verdana"/>
        </w:rPr>
        <w:t xml:space="preserve"> de que desconfie. O simples facto de abrir uma página da internet ou </w:t>
      </w:r>
      <w:r w:rsidRPr="00FE4475">
        <w:rPr>
          <w:rFonts w:ascii="Verdana" w:eastAsia="Verdana" w:hAnsi="Verdana" w:cs="Verdana"/>
        </w:rPr>
        <w:t xml:space="preserve">um documento de texto pode </w:t>
      </w:r>
      <w:proofErr w:type="spellStart"/>
      <w:r w:rsidRPr="00FE4475">
        <w:rPr>
          <w:rFonts w:ascii="Verdana" w:eastAsia="Verdana" w:hAnsi="Verdana" w:cs="Verdana"/>
        </w:rPr>
        <w:t>infetar</w:t>
      </w:r>
      <w:proofErr w:type="spellEnd"/>
      <w:r w:rsidRPr="00FE4475">
        <w:rPr>
          <w:rFonts w:ascii="Verdana" w:eastAsia="Verdana" w:hAnsi="Verdana" w:cs="Verdana"/>
        </w:rPr>
        <w:t xml:space="preserve"> o seu computador com um vírus que envia as suas informações para os criminosos. Um endereço de </w:t>
      </w:r>
      <w:proofErr w:type="gramStart"/>
      <w:r w:rsidRPr="00FE4475">
        <w:rPr>
          <w:rFonts w:ascii="Verdana" w:eastAsia="Verdana" w:hAnsi="Verdana" w:cs="Verdana"/>
        </w:rPr>
        <w:t>email</w:t>
      </w:r>
      <w:proofErr w:type="gramEnd"/>
      <w:r w:rsidRPr="00FE4475">
        <w:rPr>
          <w:rFonts w:ascii="Verdana" w:eastAsia="Verdana" w:hAnsi="Verdana" w:cs="Verdana"/>
        </w:rPr>
        <w:t xml:space="preserve"> é facilmente falsificado e, portanto, não deve confiar num email simplesmente porque vem de uma determinada fonte. O rem</w:t>
      </w:r>
      <w:r w:rsidRPr="00FE4475">
        <w:rPr>
          <w:rFonts w:ascii="Verdana" w:eastAsia="Verdana" w:hAnsi="Verdana" w:cs="Verdana"/>
        </w:rPr>
        <w:t>etente pode não ser quem parece.</w:t>
      </w: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 xml:space="preserve">Por último, deve ter sempre </w:t>
      </w:r>
      <w:proofErr w:type="spellStart"/>
      <w:r w:rsidRPr="00FE4475">
        <w:rPr>
          <w:rFonts w:ascii="Verdana" w:eastAsia="Verdana" w:hAnsi="Verdana" w:cs="Verdana"/>
        </w:rPr>
        <w:t>ativo</w:t>
      </w:r>
      <w:proofErr w:type="spellEnd"/>
      <w:r w:rsidRPr="00FE4475">
        <w:rPr>
          <w:rFonts w:ascii="Verdana" w:eastAsia="Verdana" w:hAnsi="Verdana" w:cs="Verdana"/>
        </w:rPr>
        <w:t xml:space="preserve"> e </w:t>
      </w:r>
      <w:proofErr w:type="spellStart"/>
      <w:r w:rsidRPr="00FE4475">
        <w:rPr>
          <w:rFonts w:ascii="Verdana" w:eastAsia="Verdana" w:hAnsi="Verdana" w:cs="Verdana"/>
        </w:rPr>
        <w:t>atualizado</w:t>
      </w:r>
      <w:proofErr w:type="spellEnd"/>
      <w:r w:rsidRPr="00FE4475">
        <w:rPr>
          <w:rFonts w:ascii="Verdana" w:eastAsia="Verdana" w:hAnsi="Verdana" w:cs="Verdana"/>
        </w:rPr>
        <w:t xml:space="preserve"> um antivírus e deve manter aplicações como o </w:t>
      </w:r>
      <w:r w:rsidRPr="00FE4475">
        <w:rPr>
          <w:rFonts w:ascii="Verdana" w:eastAsia="Verdana" w:hAnsi="Verdana" w:cs="Verdana"/>
          <w:i/>
        </w:rPr>
        <w:t>Java</w:t>
      </w:r>
      <w:r w:rsidRPr="00FE4475">
        <w:rPr>
          <w:rFonts w:ascii="Verdana" w:eastAsia="Verdana" w:hAnsi="Verdana" w:cs="Verdana"/>
        </w:rPr>
        <w:t xml:space="preserve"> e o </w:t>
      </w:r>
      <w:r w:rsidRPr="00FE4475">
        <w:rPr>
          <w:rFonts w:ascii="Verdana" w:eastAsia="Verdana" w:hAnsi="Verdana" w:cs="Verdana"/>
          <w:i/>
        </w:rPr>
        <w:t>Flash</w:t>
      </w:r>
      <w:r w:rsidRPr="00FE4475">
        <w:rPr>
          <w:rFonts w:ascii="Verdana" w:eastAsia="Verdana" w:hAnsi="Verdana" w:cs="Verdana"/>
        </w:rPr>
        <w:t xml:space="preserve"> </w:t>
      </w:r>
      <w:proofErr w:type="spellStart"/>
      <w:r w:rsidRPr="00FE4475">
        <w:rPr>
          <w:rFonts w:ascii="Verdana" w:eastAsia="Verdana" w:hAnsi="Verdana" w:cs="Verdana"/>
        </w:rPr>
        <w:t>atualizados</w:t>
      </w:r>
      <w:proofErr w:type="spellEnd"/>
      <w:r w:rsidRPr="00FE4475">
        <w:rPr>
          <w:rFonts w:ascii="Verdana" w:eastAsia="Verdana" w:hAnsi="Verdana" w:cs="Verdana"/>
        </w:rPr>
        <w:t>. Embora o mais importante seja seguir as recomendações apresentadas anteriormente e ter uma atitude de p</w:t>
      </w:r>
      <w:r w:rsidRPr="00FE4475">
        <w:rPr>
          <w:rFonts w:ascii="Verdana" w:eastAsia="Verdana" w:hAnsi="Verdana" w:cs="Verdana"/>
        </w:rPr>
        <w:t>recaução.</w:t>
      </w:r>
    </w:p>
    <w:tbl>
      <w:tblPr>
        <w:tblW w:w="8644" w:type="dxa"/>
        <w:tblInd w:w="10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5D66CA" w:rsidRPr="00FE4475">
        <w:tblPrEx>
          <w:tblCellMar>
            <w:top w:w="0" w:type="dxa"/>
            <w:bottom w:w="0" w:type="dxa"/>
          </w:tblCellMar>
        </w:tblPrEx>
        <w:tc>
          <w:tcPr>
            <w:tcW w:w="8644" w:type="dxa"/>
            <w:shd w:val="clear" w:color="auto" w:fill="4F81BD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D66CA" w:rsidRPr="00FE4475" w:rsidRDefault="00A22111" w:rsidP="00FE4475">
            <w:pPr>
              <w:spacing w:after="0" w:line="240" w:lineRule="auto"/>
              <w:rPr>
                <w:rFonts w:ascii="Verdana" w:hAnsi="Verdana"/>
              </w:rPr>
            </w:pPr>
            <w:r w:rsidRPr="00FE4475">
              <w:rPr>
                <w:rFonts w:ascii="Verdana" w:eastAsia="Verdana" w:hAnsi="Verdana" w:cs="Verdana"/>
                <w:b/>
                <w:color w:val="FFFFFF"/>
              </w:rPr>
              <w:lastRenderedPageBreak/>
              <w:t>Resumo</w:t>
            </w:r>
          </w:p>
        </w:tc>
      </w:tr>
      <w:tr w:rsidR="005D66CA" w:rsidRPr="00FE4475">
        <w:tblPrEx>
          <w:tblCellMar>
            <w:top w:w="0" w:type="dxa"/>
            <w:bottom w:w="0" w:type="dxa"/>
          </w:tblCellMar>
        </w:tblPrEx>
        <w:tc>
          <w:tcPr>
            <w:tcW w:w="864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D66CA" w:rsidRPr="00FE4475" w:rsidRDefault="00A22111" w:rsidP="00FE4475">
            <w:pPr>
              <w:numPr>
                <w:ilvl w:val="0"/>
                <w:numId w:val="1"/>
              </w:numPr>
              <w:spacing w:after="0"/>
              <w:ind w:hanging="359"/>
              <w:contextualSpacing/>
              <w:rPr>
                <w:rFonts w:ascii="Verdana" w:eastAsia="Verdana" w:hAnsi="Verdana" w:cs="Verdana"/>
              </w:rPr>
            </w:pPr>
            <w:r w:rsidRPr="00FE4475">
              <w:rPr>
                <w:rFonts w:ascii="Verdana" w:eastAsia="Verdana" w:hAnsi="Verdana" w:cs="Verdana"/>
                <w:b/>
              </w:rPr>
              <w:t xml:space="preserve">O seu banco nunca entra em contacto consigo via </w:t>
            </w:r>
            <w:proofErr w:type="gramStart"/>
            <w:r w:rsidRPr="00FE4475">
              <w:rPr>
                <w:rFonts w:ascii="Verdana" w:eastAsia="Verdana" w:hAnsi="Verdana" w:cs="Verdana"/>
                <w:b/>
              </w:rPr>
              <w:t>email</w:t>
            </w:r>
            <w:proofErr w:type="gramEnd"/>
            <w:r w:rsidRPr="00FE4475">
              <w:rPr>
                <w:rFonts w:ascii="Verdana" w:eastAsia="Verdana" w:hAnsi="Verdana" w:cs="Verdana"/>
                <w:b/>
              </w:rPr>
              <w:t xml:space="preserve"> para </w:t>
            </w:r>
            <w:r w:rsidRPr="00FE4475">
              <w:rPr>
                <w:rFonts w:ascii="Verdana" w:eastAsia="Verdana" w:hAnsi="Verdana" w:cs="Verdana"/>
                <w:b/>
              </w:rPr>
              <w:t>lhe pedir informação</w:t>
            </w:r>
          </w:p>
          <w:p w:rsidR="005D66CA" w:rsidRPr="00FE4475" w:rsidRDefault="00A22111" w:rsidP="00FE4475">
            <w:pPr>
              <w:numPr>
                <w:ilvl w:val="0"/>
                <w:numId w:val="1"/>
              </w:numPr>
              <w:spacing w:after="0"/>
              <w:ind w:hanging="359"/>
              <w:contextualSpacing/>
              <w:rPr>
                <w:rFonts w:ascii="Verdana" w:eastAsia="Verdana" w:hAnsi="Verdana" w:cs="Verdana"/>
              </w:rPr>
            </w:pPr>
            <w:r w:rsidRPr="00FE4475">
              <w:rPr>
                <w:rFonts w:ascii="Verdana" w:eastAsia="Verdana" w:hAnsi="Verdana" w:cs="Verdana"/>
                <w:b/>
              </w:rPr>
              <w:t xml:space="preserve">Não aceda a páginas da </w:t>
            </w:r>
            <w:r w:rsidRPr="00FE4475">
              <w:rPr>
                <w:rFonts w:ascii="Verdana" w:eastAsia="Verdana" w:hAnsi="Verdana" w:cs="Verdana"/>
                <w:b/>
              </w:rPr>
              <w:t>I</w:t>
            </w:r>
            <w:r w:rsidRPr="00FE4475">
              <w:rPr>
                <w:rFonts w:ascii="Verdana" w:eastAsia="Verdana" w:hAnsi="Verdana" w:cs="Verdana"/>
                <w:b/>
              </w:rPr>
              <w:t xml:space="preserve">nternet nem a anexos que estejam em </w:t>
            </w:r>
            <w:proofErr w:type="gramStart"/>
            <w:r w:rsidRPr="00FE4475">
              <w:rPr>
                <w:rFonts w:ascii="Verdana" w:eastAsia="Verdana" w:hAnsi="Verdana" w:cs="Verdana"/>
                <w:b/>
              </w:rPr>
              <w:t>emails</w:t>
            </w:r>
            <w:proofErr w:type="gramEnd"/>
            <w:r w:rsidRPr="00FE4475">
              <w:rPr>
                <w:rFonts w:ascii="Verdana" w:eastAsia="Verdana" w:hAnsi="Verdana" w:cs="Verdana"/>
                <w:b/>
              </w:rPr>
              <w:t xml:space="preserve"> estranhos</w:t>
            </w:r>
          </w:p>
          <w:p w:rsidR="005D66CA" w:rsidRPr="00FE4475" w:rsidRDefault="00A22111" w:rsidP="00FE4475">
            <w:pPr>
              <w:numPr>
                <w:ilvl w:val="0"/>
                <w:numId w:val="1"/>
              </w:numPr>
              <w:spacing w:after="0"/>
              <w:ind w:hanging="359"/>
              <w:contextualSpacing/>
              <w:rPr>
                <w:rFonts w:ascii="Verdana" w:eastAsia="Verdana" w:hAnsi="Verdana" w:cs="Verdana"/>
              </w:rPr>
            </w:pPr>
            <w:r w:rsidRPr="00FE4475">
              <w:rPr>
                <w:rFonts w:ascii="Verdana" w:eastAsia="Verdana" w:hAnsi="Verdana" w:cs="Verdana"/>
                <w:b/>
              </w:rPr>
              <w:t xml:space="preserve">Mantenha o antivírus </w:t>
            </w:r>
            <w:proofErr w:type="gramStart"/>
            <w:r w:rsidRPr="00FE4475">
              <w:rPr>
                <w:rFonts w:ascii="Verdana" w:eastAsia="Verdana" w:hAnsi="Verdana" w:cs="Verdana"/>
                <w:b/>
              </w:rPr>
              <w:t>e  aplicações</w:t>
            </w:r>
            <w:proofErr w:type="gramEnd"/>
            <w:r w:rsidRPr="00FE4475">
              <w:rPr>
                <w:rFonts w:ascii="Verdana" w:eastAsia="Verdana" w:hAnsi="Verdana" w:cs="Verdana"/>
                <w:b/>
              </w:rPr>
              <w:t xml:space="preserve"> como Java e Flash </w:t>
            </w:r>
            <w:proofErr w:type="spellStart"/>
            <w:r w:rsidRPr="00FE4475">
              <w:rPr>
                <w:rFonts w:ascii="Verdana" w:eastAsia="Verdana" w:hAnsi="Verdana" w:cs="Verdana"/>
                <w:b/>
              </w:rPr>
              <w:t>atualizados</w:t>
            </w:r>
            <w:proofErr w:type="spellEnd"/>
          </w:p>
          <w:p w:rsidR="005D66CA" w:rsidRPr="00FE4475" w:rsidRDefault="00A22111" w:rsidP="00FE4475">
            <w:pPr>
              <w:numPr>
                <w:ilvl w:val="0"/>
                <w:numId w:val="1"/>
              </w:numPr>
              <w:ind w:hanging="359"/>
              <w:contextualSpacing/>
              <w:rPr>
                <w:rFonts w:ascii="Verdana" w:eastAsia="Verdana" w:hAnsi="Verdana" w:cs="Verdana"/>
              </w:rPr>
            </w:pPr>
            <w:r w:rsidRPr="00FE4475">
              <w:rPr>
                <w:rFonts w:ascii="Verdana" w:eastAsia="Verdana" w:hAnsi="Verdana" w:cs="Verdana"/>
                <w:b/>
              </w:rPr>
              <w:t>Em caso de dúvida contacte o seu banco telefonicamente para confirmação</w:t>
            </w:r>
          </w:p>
        </w:tc>
      </w:tr>
    </w:tbl>
    <w:p w:rsidR="005D66CA" w:rsidRPr="00FE4475" w:rsidRDefault="005D66CA" w:rsidP="00FE4475">
      <w:pPr>
        <w:rPr>
          <w:rFonts w:ascii="Verdana" w:hAnsi="Verdana"/>
        </w:rPr>
      </w:pPr>
    </w:p>
    <w:p w:rsidR="005D66CA" w:rsidRPr="00FE4475" w:rsidRDefault="00A22111" w:rsidP="00FE4475">
      <w:pPr>
        <w:spacing w:after="0" w:line="240" w:lineRule="auto"/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>---------------------------------------------------------------------------</w:t>
      </w:r>
    </w:p>
    <w:p w:rsidR="005D66CA" w:rsidRPr="00FE4475" w:rsidRDefault="00A22111" w:rsidP="00FE4475">
      <w:pPr>
        <w:spacing w:after="0" w:line="240" w:lineRule="auto"/>
        <w:rPr>
          <w:rFonts w:ascii="Verdana" w:hAnsi="Verdana"/>
        </w:rPr>
      </w:pPr>
      <w:r w:rsidRPr="00FE4475">
        <w:rPr>
          <w:rFonts w:ascii="Verdana" w:eastAsia="Verdana" w:hAnsi="Verdana" w:cs="Verdana"/>
          <w:b/>
          <w:color w:val="494949"/>
          <w:highlight w:val="white"/>
        </w:rPr>
        <w:t xml:space="preserve">Mês Europeu da </w:t>
      </w:r>
      <w:proofErr w:type="spellStart"/>
      <w:r w:rsidRPr="00FE4475">
        <w:rPr>
          <w:rFonts w:ascii="Verdana" w:eastAsia="Verdana" w:hAnsi="Verdana" w:cs="Verdana"/>
          <w:b/>
          <w:color w:val="494949"/>
          <w:highlight w:val="white"/>
        </w:rPr>
        <w:t>Ciber</w:t>
      </w:r>
      <w:proofErr w:type="spellEnd"/>
      <w:r w:rsidRPr="00FE4475">
        <w:rPr>
          <w:rFonts w:ascii="Verdana" w:eastAsia="Verdana" w:hAnsi="Verdana" w:cs="Verdana"/>
          <w:b/>
          <w:color w:val="494949"/>
          <w:highlight w:val="white"/>
        </w:rPr>
        <w:t>-Segurança</w:t>
      </w:r>
    </w:p>
    <w:p w:rsidR="005D66CA" w:rsidRPr="00FE4475" w:rsidRDefault="00A22111" w:rsidP="00FE4475">
      <w:pPr>
        <w:spacing w:after="0" w:line="240" w:lineRule="auto"/>
        <w:rPr>
          <w:rFonts w:ascii="Verdana" w:hAnsi="Verdana"/>
        </w:rPr>
      </w:pPr>
      <w:r w:rsidRPr="00FE4475">
        <w:rPr>
          <w:rFonts w:ascii="Verdana" w:eastAsia="Verdana" w:hAnsi="Verdana" w:cs="Verdana"/>
          <w:color w:val="494949"/>
          <w:highlight w:val="white"/>
        </w:rPr>
        <w:t xml:space="preserve">Este artigo é da autoria de especialistas do CERT.PT- Serviço de Resposta </w:t>
      </w:r>
      <w:r w:rsidRPr="00FE4475">
        <w:rPr>
          <w:rFonts w:ascii="Verdana" w:eastAsia="Verdana" w:hAnsi="Verdana" w:cs="Verdana"/>
          <w:color w:val="494949"/>
          <w:highlight w:val="white"/>
        </w:rPr>
        <w:t>a Incidentes de Segurança Informática (www.cert.pt) da FCCN-Fundação de Computação Científica Nacional (www.fccn.pt/</w:t>
      </w:r>
      <w:proofErr w:type="spellStart"/>
      <w:r w:rsidRPr="00FE4475">
        <w:rPr>
          <w:rFonts w:ascii="Verdana" w:eastAsia="Verdana" w:hAnsi="Verdana" w:cs="Verdana"/>
          <w:color w:val="494949"/>
          <w:highlight w:val="white"/>
        </w:rPr>
        <w:t>pt</w:t>
      </w:r>
      <w:proofErr w:type="spellEnd"/>
      <w:r w:rsidRPr="00FE4475">
        <w:rPr>
          <w:rFonts w:ascii="Verdana" w:eastAsia="Verdana" w:hAnsi="Verdana" w:cs="Verdana"/>
          <w:color w:val="494949"/>
          <w:highlight w:val="white"/>
        </w:rPr>
        <w:t xml:space="preserve">) e insere-se na campanha "Uma dica por dia" integrada no Mês Europeu da </w:t>
      </w:r>
      <w:proofErr w:type="spellStart"/>
      <w:r w:rsidRPr="00FE4475">
        <w:rPr>
          <w:rFonts w:ascii="Verdana" w:eastAsia="Verdana" w:hAnsi="Verdana" w:cs="Verdana"/>
          <w:color w:val="494949"/>
          <w:highlight w:val="white"/>
        </w:rPr>
        <w:t>Cibersegurança</w:t>
      </w:r>
      <w:proofErr w:type="spellEnd"/>
      <w:r w:rsidRPr="00FE4475">
        <w:rPr>
          <w:rFonts w:ascii="Verdana" w:eastAsia="Verdana" w:hAnsi="Verdana" w:cs="Verdana"/>
          <w:color w:val="494949"/>
          <w:highlight w:val="white"/>
        </w:rPr>
        <w:t>, que tem lugar em Outubro de 2013.</w:t>
      </w:r>
    </w:p>
    <w:p w:rsidR="005D66CA" w:rsidRPr="00FE4475" w:rsidRDefault="00A22111" w:rsidP="00FE4475">
      <w:pPr>
        <w:spacing w:after="0" w:line="240" w:lineRule="auto"/>
        <w:rPr>
          <w:rFonts w:ascii="Verdana" w:hAnsi="Verdana"/>
        </w:rPr>
      </w:pPr>
      <w:r w:rsidRPr="00FE4475">
        <w:rPr>
          <w:rFonts w:ascii="Verdana" w:eastAsia="Verdana" w:hAnsi="Verdana" w:cs="Verdana"/>
          <w:color w:val="494949"/>
          <w:highlight w:val="white"/>
        </w:rPr>
        <w:t xml:space="preserve">O Mês Europeu da </w:t>
      </w:r>
      <w:proofErr w:type="spellStart"/>
      <w:r w:rsidRPr="00FE4475">
        <w:rPr>
          <w:rFonts w:ascii="Verdana" w:eastAsia="Verdana" w:hAnsi="Verdana" w:cs="Verdana"/>
          <w:color w:val="494949"/>
          <w:highlight w:val="white"/>
        </w:rPr>
        <w:t>Ciber</w:t>
      </w:r>
      <w:proofErr w:type="spellEnd"/>
      <w:r w:rsidRPr="00FE4475">
        <w:rPr>
          <w:rFonts w:ascii="Verdana" w:eastAsia="Verdana" w:hAnsi="Verdana" w:cs="Verdana"/>
          <w:color w:val="494949"/>
          <w:highlight w:val="white"/>
        </w:rPr>
        <w:t>-Segurança é uma iniciativa da ENISA - Agência Europeia para a Segurança das Redes e Informação (www.enisa.europa.eu) e o seu objectivo é informar os utilizadores sobre a importância da segurança da informação, bem como demonstrar alg</w:t>
      </w:r>
      <w:r w:rsidRPr="00FE4475">
        <w:rPr>
          <w:rFonts w:ascii="Verdana" w:eastAsia="Verdana" w:hAnsi="Verdana" w:cs="Verdana"/>
          <w:color w:val="494949"/>
          <w:highlight w:val="white"/>
        </w:rPr>
        <w:t>umas medidas simples para proteger os seus dados.</w:t>
      </w:r>
    </w:p>
    <w:p w:rsidR="005D66CA" w:rsidRPr="00FE4475" w:rsidRDefault="005D66CA" w:rsidP="00FE4475">
      <w:pPr>
        <w:spacing w:after="0" w:line="240" w:lineRule="auto"/>
        <w:ind w:left="147"/>
        <w:rPr>
          <w:rFonts w:ascii="Verdana" w:hAnsi="Verdana"/>
        </w:rPr>
      </w:pPr>
    </w:p>
    <w:p w:rsidR="005D66CA" w:rsidRPr="00FE4475" w:rsidRDefault="00A22111" w:rsidP="00FE4475">
      <w:pPr>
        <w:spacing w:after="0" w:line="240" w:lineRule="auto"/>
        <w:rPr>
          <w:rFonts w:ascii="Verdana" w:hAnsi="Verdana"/>
        </w:rPr>
      </w:pPr>
      <w:bookmarkStart w:id="0" w:name="_GoBack"/>
      <w:r w:rsidRPr="00FE4475">
        <w:rPr>
          <w:rFonts w:ascii="Verdana" w:eastAsia="Verdana" w:hAnsi="Verdana" w:cs="Verdana"/>
        </w:rPr>
        <w:t>------------------------------------------------------------------------------</w:t>
      </w:r>
    </w:p>
    <w:p w:rsidR="005D66CA" w:rsidRPr="00FE4475" w:rsidRDefault="005D66CA" w:rsidP="00FE4475">
      <w:pPr>
        <w:spacing w:after="0" w:line="240" w:lineRule="auto"/>
        <w:rPr>
          <w:rFonts w:ascii="Verdana" w:hAnsi="Verdana"/>
        </w:rPr>
      </w:pPr>
    </w:p>
    <w:p w:rsidR="00FE4475" w:rsidRPr="00FE4475" w:rsidRDefault="00FE4475" w:rsidP="00FE4475">
      <w:pPr>
        <w:spacing w:after="0" w:line="240" w:lineRule="auto"/>
        <w:rPr>
          <w:rFonts w:ascii="Verdana" w:hAnsi="Verdana"/>
          <w:b/>
        </w:rPr>
      </w:pPr>
      <w:r w:rsidRPr="00FE4475">
        <w:rPr>
          <w:rFonts w:ascii="Verdana" w:hAnsi="Verdana"/>
          <w:b/>
        </w:rPr>
        <w:t>Nota aos editores</w:t>
      </w:r>
      <w:r w:rsidR="00A22111">
        <w:rPr>
          <w:rFonts w:ascii="Verdana" w:hAnsi="Verdana"/>
          <w:b/>
        </w:rPr>
        <w:t xml:space="preserve"> da Imprensa regional</w:t>
      </w:r>
    </w:p>
    <w:p w:rsidR="00FE4475" w:rsidRPr="00FE4475" w:rsidRDefault="00FE4475" w:rsidP="00FE4475">
      <w:pPr>
        <w:spacing w:after="0" w:line="240" w:lineRule="auto"/>
        <w:rPr>
          <w:rFonts w:ascii="Verdana" w:hAnsi="Verdana"/>
          <w:b/>
        </w:rPr>
      </w:pPr>
    </w:p>
    <w:p w:rsidR="00FE4475" w:rsidRPr="00FE4475" w:rsidRDefault="00FE4475" w:rsidP="00FE4475">
      <w:pPr>
        <w:spacing w:after="0" w:line="240" w:lineRule="auto"/>
        <w:rPr>
          <w:rFonts w:ascii="Verdana" w:hAnsi="Verdana"/>
        </w:rPr>
      </w:pPr>
      <w:r w:rsidRPr="00FE4475">
        <w:rPr>
          <w:rFonts w:ascii="Verdana" w:hAnsi="Verdana"/>
        </w:rPr>
        <w:t xml:space="preserve">Os artigos da autoria dos técnicos do CERT.PT incluídos no </w:t>
      </w:r>
      <w:r w:rsidRPr="00FE4475">
        <w:rPr>
          <w:rFonts w:ascii="Verdana" w:eastAsia="Verdana" w:hAnsi="Verdana" w:cs="Verdana"/>
          <w:color w:val="494949"/>
          <w:highlight w:val="white"/>
        </w:rPr>
        <w:t xml:space="preserve">Mês Europeu da </w:t>
      </w:r>
      <w:proofErr w:type="spellStart"/>
      <w:r w:rsidRPr="00FE4475">
        <w:rPr>
          <w:rFonts w:ascii="Verdana" w:eastAsia="Verdana" w:hAnsi="Verdana" w:cs="Verdana"/>
          <w:color w:val="494949"/>
          <w:highlight w:val="white"/>
        </w:rPr>
        <w:t>Cibersegurança</w:t>
      </w:r>
      <w:proofErr w:type="spellEnd"/>
      <w:r w:rsidRPr="00FE4475">
        <w:rPr>
          <w:rFonts w:ascii="Verdana" w:eastAsia="Verdana" w:hAnsi="Verdana" w:cs="Verdana"/>
          <w:color w:val="494949"/>
          <w:highlight w:val="white"/>
        </w:rPr>
        <w:t>, q</w:t>
      </w:r>
      <w:r w:rsidRPr="00FE4475">
        <w:rPr>
          <w:rFonts w:ascii="Verdana" w:eastAsia="Verdana" w:hAnsi="Verdana" w:cs="Verdana"/>
          <w:color w:val="494949"/>
          <w:highlight w:val="white"/>
        </w:rPr>
        <w:t>ue tem lugar em Outubro de 2013</w:t>
      </w:r>
      <w:r w:rsidRPr="00FE4475">
        <w:rPr>
          <w:rFonts w:ascii="Verdana" w:eastAsia="Verdana" w:hAnsi="Verdana" w:cs="Verdana"/>
          <w:color w:val="494949"/>
        </w:rPr>
        <w:t xml:space="preserve">, surgem </w:t>
      </w:r>
      <w:r>
        <w:rPr>
          <w:rFonts w:ascii="Verdana" w:eastAsia="Verdana" w:hAnsi="Verdana" w:cs="Verdana"/>
          <w:color w:val="494949"/>
        </w:rPr>
        <w:t xml:space="preserve">no </w:t>
      </w:r>
      <w:proofErr w:type="gramStart"/>
      <w:r>
        <w:rPr>
          <w:rFonts w:ascii="Verdana" w:eastAsia="Verdana" w:hAnsi="Verdana" w:cs="Verdana"/>
          <w:color w:val="494949"/>
        </w:rPr>
        <w:t>site</w:t>
      </w:r>
      <w:proofErr w:type="gramEnd"/>
      <w:r>
        <w:rPr>
          <w:rFonts w:ascii="Verdana" w:eastAsia="Verdana" w:hAnsi="Verdana" w:cs="Verdana"/>
          <w:color w:val="494949"/>
        </w:rPr>
        <w:t xml:space="preserve"> da Ciência na Imprensa R</w:t>
      </w:r>
      <w:r w:rsidRPr="00FE4475">
        <w:rPr>
          <w:rFonts w:ascii="Verdana" w:eastAsia="Verdana" w:hAnsi="Verdana" w:cs="Verdana"/>
          <w:color w:val="494949"/>
        </w:rPr>
        <w:t xml:space="preserve">egional numerados, de forma a permitir a sua mais fácil identificação. No entanto, eles são absolutamente independentes uns dos outros e podem ser publicados </w:t>
      </w:r>
      <w:r>
        <w:rPr>
          <w:rFonts w:ascii="Verdana" w:eastAsia="Verdana" w:hAnsi="Verdana" w:cs="Verdana"/>
          <w:color w:val="494949"/>
        </w:rPr>
        <w:t xml:space="preserve">pelos órgãos de comunicação </w:t>
      </w:r>
      <w:r w:rsidRPr="00FE4475">
        <w:rPr>
          <w:rFonts w:ascii="Verdana" w:eastAsia="Verdana" w:hAnsi="Verdana" w:cs="Verdana"/>
          <w:color w:val="494949"/>
        </w:rPr>
        <w:t>de forma avulsa.</w:t>
      </w:r>
    </w:p>
    <w:bookmarkEnd w:id="0"/>
    <w:p w:rsidR="00FE4475" w:rsidRPr="00FE4475" w:rsidRDefault="00FE4475" w:rsidP="00FE4475">
      <w:pPr>
        <w:spacing w:after="0" w:line="240" w:lineRule="auto"/>
        <w:rPr>
          <w:rFonts w:ascii="Verdana" w:hAnsi="Verdana"/>
        </w:rPr>
      </w:pPr>
    </w:p>
    <w:p w:rsidR="00FE4475" w:rsidRPr="00FE4475" w:rsidRDefault="00FE4475" w:rsidP="00FE4475">
      <w:pPr>
        <w:spacing w:after="0" w:line="240" w:lineRule="auto"/>
        <w:rPr>
          <w:rFonts w:ascii="Verdana" w:hAnsi="Verdana"/>
        </w:rPr>
      </w:pPr>
      <w:r w:rsidRPr="00FE4475">
        <w:rPr>
          <w:rFonts w:ascii="Verdana" w:eastAsia="Verdana" w:hAnsi="Verdana" w:cs="Verdana"/>
        </w:rPr>
        <w:t>------------------------------------------------------------------------------</w:t>
      </w:r>
    </w:p>
    <w:p w:rsidR="005D66CA" w:rsidRDefault="00FE4475" w:rsidP="00FE4475">
      <w:pPr>
        <w:rPr>
          <w:rFonts w:ascii="Verdana" w:hAnsi="Verdana"/>
        </w:rPr>
      </w:pPr>
      <w:r w:rsidRPr="00FE4475">
        <w:rPr>
          <w:rFonts w:ascii="Verdana" w:hAnsi="Verdana"/>
        </w:rPr>
        <w:t xml:space="preserve">Foto de </w:t>
      </w:r>
      <w:proofErr w:type="spellStart"/>
      <w:r w:rsidRPr="00FE4475">
        <w:rPr>
          <w:rFonts w:ascii="Verdana" w:hAnsi="Verdana"/>
        </w:rPr>
        <w:t>Rudyanto</w:t>
      </w:r>
      <w:proofErr w:type="spellEnd"/>
      <w:r w:rsidRPr="00FE4475">
        <w:rPr>
          <w:rFonts w:ascii="Verdana" w:hAnsi="Verdana"/>
        </w:rPr>
        <w:t xml:space="preserve"> </w:t>
      </w:r>
      <w:proofErr w:type="spellStart"/>
      <w:r w:rsidRPr="00FE4475">
        <w:rPr>
          <w:rFonts w:ascii="Verdana" w:hAnsi="Verdana"/>
        </w:rPr>
        <w:t>Wijaya</w:t>
      </w:r>
      <w:proofErr w:type="spellEnd"/>
    </w:p>
    <w:p w:rsidR="00FE4475" w:rsidRPr="00FE4475" w:rsidRDefault="00FE4475" w:rsidP="00FE4475">
      <w:pPr>
        <w:rPr>
          <w:rFonts w:ascii="Verdana" w:hAnsi="Verdana"/>
        </w:rPr>
      </w:pPr>
      <w:r>
        <w:rPr>
          <w:rFonts w:ascii="Verdana" w:hAnsi="Verdana"/>
        </w:rPr>
        <w:t>(Existem ficheiros de imagem de mais alta resolução disponíveis para download)</w:t>
      </w:r>
    </w:p>
    <w:p w:rsidR="005D66CA" w:rsidRPr="00FE4475" w:rsidRDefault="005D66CA" w:rsidP="00FE4475">
      <w:pPr>
        <w:rPr>
          <w:rFonts w:ascii="Verdana" w:hAnsi="Verdana"/>
        </w:rPr>
      </w:pPr>
    </w:p>
    <w:p w:rsidR="005D66CA" w:rsidRPr="00FE4475" w:rsidRDefault="005D66CA" w:rsidP="00FE4475">
      <w:pPr>
        <w:rPr>
          <w:rFonts w:ascii="Verdana" w:hAnsi="Verdana"/>
        </w:rPr>
      </w:pPr>
    </w:p>
    <w:p w:rsidR="005D66CA" w:rsidRPr="00FE4475" w:rsidRDefault="00A22111" w:rsidP="00FE4475">
      <w:pPr>
        <w:rPr>
          <w:rFonts w:ascii="Verdana" w:hAnsi="Verdana"/>
        </w:rPr>
      </w:pPr>
      <w:r w:rsidRPr="00FE4475">
        <w:rPr>
          <w:rFonts w:ascii="Verdana" w:hAnsi="Verdana"/>
          <w:noProof/>
        </w:rPr>
        <w:lastRenderedPageBreak/>
        <w:drawing>
          <wp:inline distT="19050" distB="19050" distL="19050" distR="19050" wp14:anchorId="119DD926" wp14:editId="6FA03EEC">
            <wp:extent cx="5400040" cy="3665855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6CA" w:rsidRPr="00FE4475" w:rsidSect="00FE4475">
      <w:pgSz w:w="11906" w:h="16838" w:code="9"/>
      <w:pgMar w:top="1418" w:right="170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235D"/>
    <w:multiLevelType w:val="multilevel"/>
    <w:tmpl w:val="A3CC6F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D66CA"/>
    <w:rsid w:val="005D66CA"/>
    <w:rsid w:val="00A22111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Cabealho1">
    <w:name w:val="heading 1"/>
    <w:basedOn w:val="Normal"/>
    <w:next w:val="Normal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Cabealho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Cabealho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Cabealho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Cabealho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Cabealho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E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447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Cabealho1">
    <w:name w:val="heading 1"/>
    <w:basedOn w:val="Normal"/>
    <w:next w:val="Normal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Cabealho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Cabealho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Cabealho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Cabealho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Cabealho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E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447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E441-3DB2-4AE2-B649-AFF2270C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3-Utilizar a banca online.docx</vt:lpstr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3-Utilizar a banca online.docx</dc:title>
  <cp:lastModifiedBy>Ana</cp:lastModifiedBy>
  <cp:revision>4</cp:revision>
  <dcterms:created xsi:type="dcterms:W3CDTF">2013-10-08T15:05:00Z</dcterms:created>
  <dcterms:modified xsi:type="dcterms:W3CDTF">2013-10-08T15:19:00Z</dcterms:modified>
</cp:coreProperties>
</file>