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686" w:rsidRPr="002B34D3" w:rsidRDefault="002E2BFF" w:rsidP="002E2BFF">
      <w:pPr>
        <w:pStyle w:val="NoSpacing"/>
        <w:rPr>
          <w:rFonts w:cs="Arial"/>
          <w:sz w:val="28"/>
          <w:szCs w:val="28"/>
        </w:rPr>
      </w:pPr>
      <w:r w:rsidRPr="002B34D3">
        <w:rPr>
          <w:rFonts w:cs="Arial"/>
          <w:sz w:val="28"/>
          <w:szCs w:val="28"/>
        </w:rPr>
        <w:t xml:space="preserve">O </w:t>
      </w:r>
      <w:r w:rsidR="00C0381D" w:rsidRPr="002B34D3">
        <w:rPr>
          <w:rFonts w:cs="Arial"/>
          <w:sz w:val="28"/>
          <w:szCs w:val="28"/>
        </w:rPr>
        <w:t>c</w:t>
      </w:r>
      <w:r w:rsidRPr="002B34D3">
        <w:rPr>
          <w:rFonts w:cs="Arial"/>
          <w:sz w:val="28"/>
          <w:szCs w:val="28"/>
        </w:rPr>
        <w:t xml:space="preserve">éu </w:t>
      </w:r>
      <w:r w:rsidR="00C0381D" w:rsidRPr="002B34D3">
        <w:rPr>
          <w:rFonts w:cs="Arial"/>
          <w:sz w:val="28"/>
          <w:szCs w:val="28"/>
        </w:rPr>
        <w:t>d</w:t>
      </w:r>
      <w:r w:rsidRPr="002B34D3">
        <w:rPr>
          <w:rFonts w:cs="Arial"/>
          <w:sz w:val="28"/>
          <w:szCs w:val="28"/>
        </w:rPr>
        <w:t xml:space="preserve">e </w:t>
      </w:r>
      <w:r w:rsidR="000C3878" w:rsidRPr="002B34D3">
        <w:rPr>
          <w:rFonts w:cs="Arial"/>
          <w:sz w:val="28"/>
          <w:szCs w:val="28"/>
        </w:rPr>
        <w:t>dezembro</w:t>
      </w:r>
      <w:r w:rsidR="00F54AE7" w:rsidRPr="002B34D3">
        <w:rPr>
          <w:rFonts w:cs="Arial"/>
          <w:sz w:val="28"/>
          <w:szCs w:val="28"/>
        </w:rPr>
        <w:t xml:space="preserve"> 2013</w:t>
      </w:r>
    </w:p>
    <w:p w:rsidR="002E2BFF" w:rsidRPr="002B34D3" w:rsidRDefault="002E2BFF" w:rsidP="002E2BFF">
      <w:pPr>
        <w:pStyle w:val="NoSpacing"/>
        <w:rPr>
          <w:rFonts w:cs="Arial"/>
        </w:rPr>
      </w:pPr>
    </w:p>
    <w:p w:rsidR="0029246F" w:rsidRPr="002B34D3" w:rsidRDefault="00E776B9" w:rsidP="00732148">
      <w:pPr>
        <w:pStyle w:val="NoSpacing"/>
        <w:rPr>
          <w:rFonts w:cs="Arial"/>
        </w:rPr>
      </w:pPr>
      <w:r w:rsidRPr="002B34D3">
        <w:rPr>
          <w:rFonts w:cs="Arial"/>
        </w:rPr>
        <w:t>A primeira semana de dezembro</w:t>
      </w:r>
      <w:r w:rsidR="00B23D67" w:rsidRPr="002B34D3">
        <w:rPr>
          <w:rFonts w:cs="Arial"/>
        </w:rPr>
        <w:t xml:space="preserve">, </w:t>
      </w:r>
      <w:r w:rsidRPr="002B34D3">
        <w:rPr>
          <w:rFonts w:cs="Arial"/>
        </w:rPr>
        <w:t xml:space="preserve">para </w:t>
      </w:r>
      <w:r w:rsidR="00B23D67" w:rsidRPr="002B34D3">
        <w:rPr>
          <w:rFonts w:cs="Arial"/>
        </w:rPr>
        <w:t xml:space="preserve">os corajosos que estiverem dispostos a observar o céu entre o pôr e o nascer do </w:t>
      </w:r>
      <w:r w:rsidRPr="002B34D3">
        <w:rPr>
          <w:rFonts w:cs="Arial"/>
        </w:rPr>
        <w:t>Sol</w:t>
      </w:r>
      <w:r w:rsidR="00B23D67" w:rsidRPr="002B34D3">
        <w:rPr>
          <w:rFonts w:cs="Arial"/>
        </w:rPr>
        <w:t xml:space="preserve">, </w:t>
      </w:r>
      <w:r w:rsidRPr="002B34D3">
        <w:rPr>
          <w:rFonts w:cs="Arial"/>
        </w:rPr>
        <w:t>será propícia para</w:t>
      </w:r>
      <w:r w:rsidR="00B23D67" w:rsidRPr="002B34D3">
        <w:rPr>
          <w:rFonts w:cs="Arial"/>
        </w:rPr>
        <w:t xml:space="preserve"> observar todos os planetas visíveis a olho nu, com o bónus de estarem ainda visíveis a Lua e </w:t>
      </w:r>
      <w:r w:rsidR="00F63276" w:rsidRPr="002B34D3">
        <w:rPr>
          <w:rFonts w:cs="Arial"/>
        </w:rPr>
        <w:t xml:space="preserve">(talvez) </w:t>
      </w:r>
      <w:r w:rsidR="00B23D67" w:rsidRPr="002B34D3">
        <w:rPr>
          <w:rFonts w:cs="Arial"/>
        </w:rPr>
        <w:t xml:space="preserve">o cometa C/2012 S1 (ISON). </w:t>
      </w:r>
    </w:p>
    <w:p w:rsidR="00DC5EFE" w:rsidRPr="002B34D3" w:rsidRDefault="00E776B9" w:rsidP="00732148">
      <w:pPr>
        <w:pStyle w:val="NoSpacing"/>
        <w:rPr>
          <w:rFonts w:cs="Arial"/>
        </w:rPr>
      </w:pPr>
      <w:r w:rsidRPr="002B34D3">
        <w:rPr>
          <w:rFonts w:cs="Arial"/>
        </w:rPr>
        <w:t>Na noite de 1 para 2, a</w:t>
      </w:r>
      <w:r w:rsidR="00B6061E" w:rsidRPr="002B34D3">
        <w:rPr>
          <w:rFonts w:cs="Arial"/>
        </w:rPr>
        <w:t xml:space="preserve"> noite começa com</w:t>
      </w:r>
      <w:r w:rsidR="00B23D67" w:rsidRPr="002B34D3">
        <w:rPr>
          <w:rFonts w:cs="Arial"/>
        </w:rPr>
        <w:t xml:space="preserve"> Vénus, a </w:t>
      </w:r>
      <w:r w:rsidR="00F63276" w:rsidRPr="002B34D3">
        <w:rPr>
          <w:rFonts w:cs="Arial"/>
        </w:rPr>
        <w:t>“</w:t>
      </w:r>
      <w:r w:rsidR="00B23D67" w:rsidRPr="002B34D3">
        <w:rPr>
          <w:rFonts w:cs="Arial"/>
        </w:rPr>
        <w:t>híper-</w:t>
      </w:r>
      <w:r w:rsidR="00B6061E" w:rsidRPr="002B34D3">
        <w:rPr>
          <w:rFonts w:cs="Arial"/>
        </w:rPr>
        <w:t>estrela</w:t>
      </w:r>
      <w:r w:rsidR="00F63276" w:rsidRPr="002B34D3">
        <w:rPr>
          <w:rFonts w:cs="Arial"/>
        </w:rPr>
        <w:t>”</w:t>
      </w:r>
      <w:r w:rsidR="00B23D67" w:rsidRPr="002B34D3">
        <w:rPr>
          <w:rFonts w:cs="Arial"/>
        </w:rPr>
        <w:t xml:space="preserve"> </w:t>
      </w:r>
      <w:r w:rsidR="0029246F" w:rsidRPr="002B34D3">
        <w:rPr>
          <w:rFonts w:cs="Arial"/>
        </w:rPr>
        <w:t>à esquerda do pôr-do-sol. Por volta das 20h00, oposto a Vénus</w:t>
      </w:r>
      <w:r w:rsidR="00B6061E" w:rsidRPr="002B34D3">
        <w:rPr>
          <w:rFonts w:cs="Arial"/>
        </w:rPr>
        <w:t>,</w:t>
      </w:r>
      <w:r w:rsidR="0029246F" w:rsidRPr="002B34D3">
        <w:rPr>
          <w:rFonts w:cs="Arial"/>
        </w:rPr>
        <w:t xml:space="preserve"> nasce Júpiter</w:t>
      </w:r>
      <w:r w:rsidR="00B6061E" w:rsidRPr="002B34D3">
        <w:rPr>
          <w:rFonts w:cs="Arial"/>
        </w:rPr>
        <w:t xml:space="preserve">, </w:t>
      </w:r>
      <w:r w:rsidR="0029246F" w:rsidRPr="002B34D3">
        <w:rPr>
          <w:rFonts w:cs="Arial"/>
        </w:rPr>
        <w:t xml:space="preserve">a Este. </w:t>
      </w:r>
      <w:r w:rsidRPr="002B34D3">
        <w:rPr>
          <w:rFonts w:cs="Arial"/>
        </w:rPr>
        <w:t>Nessa mesma direção, por volta da</w:t>
      </w:r>
      <w:r w:rsidR="0029246F" w:rsidRPr="002B34D3">
        <w:rPr>
          <w:rFonts w:cs="Arial"/>
        </w:rPr>
        <w:t xml:space="preserve"> 1h30, aparece também uma “estrela” alaranjada – o planeta Marte. </w:t>
      </w:r>
      <w:r w:rsidR="00B6061E" w:rsidRPr="002B34D3">
        <w:rPr>
          <w:rFonts w:cs="Arial"/>
        </w:rPr>
        <w:t>Já</w:t>
      </w:r>
      <w:r w:rsidR="0029246F" w:rsidRPr="002B34D3">
        <w:rPr>
          <w:rFonts w:cs="Arial"/>
        </w:rPr>
        <w:t xml:space="preserve"> próximo do nascer do Sol</w:t>
      </w:r>
      <w:r w:rsidR="00B6061E" w:rsidRPr="002B34D3">
        <w:rPr>
          <w:rFonts w:cs="Arial"/>
        </w:rPr>
        <w:t>,</w:t>
      </w:r>
      <w:r w:rsidR="0029246F" w:rsidRPr="002B34D3">
        <w:rPr>
          <w:rFonts w:cs="Arial"/>
        </w:rPr>
        <w:t xml:space="preserve"> </w:t>
      </w:r>
      <w:r w:rsidR="00F63276" w:rsidRPr="002B34D3">
        <w:rPr>
          <w:rFonts w:cs="Arial"/>
        </w:rPr>
        <w:t>às 5h45</w:t>
      </w:r>
      <w:r w:rsidR="00B6061E" w:rsidRPr="002B34D3">
        <w:rPr>
          <w:rFonts w:cs="Arial"/>
        </w:rPr>
        <w:t>,</w:t>
      </w:r>
      <w:r w:rsidR="0029246F" w:rsidRPr="002B34D3">
        <w:rPr>
          <w:rFonts w:cs="Arial"/>
        </w:rPr>
        <w:t xml:space="preserve"> nasce Saturno, com a Lua muito fina a </w:t>
      </w:r>
      <w:r w:rsidRPr="002B34D3">
        <w:rPr>
          <w:rFonts w:cs="Arial"/>
        </w:rPr>
        <w:t xml:space="preserve">cerca de </w:t>
      </w:r>
      <w:r w:rsidR="0029246F" w:rsidRPr="002B34D3">
        <w:rPr>
          <w:rFonts w:cs="Arial"/>
        </w:rPr>
        <w:t>7 graus de distância. Por volta das 6h20 nasce Mercúrio</w:t>
      </w:r>
      <w:r w:rsidRPr="002B34D3">
        <w:rPr>
          <w:rFonts w:cs="Arial"/>
        </w:rPr>
        <w:t>, com o Sol a nascer pouco depois.</w:t>
      </w:r>
    </w:p>
    <w:p w:rsidR="0029246F" w:rsidRPr="002B34D3" w:rsidRDefault="00F63276" w:rsidP="00732148">
      <w:pPr>
        <w:pStyle w:val="NoSpacing"/>
        <w:rPr>
          <w:rFonts w:cs="Arial"/>
        </w:rPr>
      </w:pPr>
      <w:r w:rsidRPr="002B34D3">
        <w:rPr>
          <w:rFonts w:cs="Arial"/>
        </w:rPr>
        <w:t>B</w:t>
      </w:r>
      <w:r w:rsidR="0029246F" w:rsidRPr="002B34D3">
        <w:rPr>
          <w:rFonts w:cs="Arial"/>
        </w:rPr>
        <w:t>em perto destes três astros madrugadores andará o cometa ISON</w:t>
      </w:r>
      <w:r w:rsidRPr="002B34D3">
        <w:rPr>
          <w:rFonts w:cs="Arial"/>
        </w:rPr>
        <w:t>, mas a sua passagem pelo Sol teve os seus custos</w:t>
      </w:r>
      <w:r w:rsidR="0029246F" w:rsidRPr="002B34D3">
        <w:rPr>
          <w:rFonts w:cs="Arial"/>
        </w:rPr>
        <w:t xml:space="preserve">. </w:t>
      </w:r>
      <w:r w:rsidRPr="002B34D3">
        <w:rPr>
          <w:rFonts w:cs="Arial"/>
        </w:rPr>
        <w:t>Vê-lo será difícil, mas podem sempre tentar procurar a cauda</w:t>
      </w:r>
      <w:r w:rsidR="0029246F" w:rsidRPr="002B34D3">
        <w:rPr>
          <w:rFonts w:cs="Arial"/>
        </w:rPr>
        <w:t xml:space="preserve"> </w:t>
      </w:r>
      <w:r w:rsidRPr="002B34D3">
        <w:rPr>
          <w:rFonts w:cs="Arial"/>
        </w:rPr>
        <w:t>deste</w:t>
      </w:r>
      <w:r w:rsidR="00E776B9" w:rsidRPr="002B34D3">
        <w:rPr>
          <w:rFonts w:cs="Arial"/>
        </w:rPr>
        <w:t>,</w:t>
      </w:r>
      <w:r w:rsidRPr="002B34D3">
        <w:rPr>
          <w:rFonts w:cs="Arial"/>
        </w:rPr>
        <w:t xml:space="preserve"> </w:t>
      </w:r>
      <w:r w:rsidR="00E776B9" w:rsidRPr="002B34D3">
        <w:rPr>
          <w:rFonts w:cs="Arial"/>
        </w:rPr>
        <w:t xml:space="preserve">bem baixa no horizonte, quase </w:t>
      </w:r>
      <w:r w:rsidRPr="002B34D3">
        <w:rPr>
          <w:rFonts w:cs="Arial"/>
        </w:rPr>
        <w:t>ao nascer do Sol.</w:t>
      </w:r>
    </w:p>
    <w:p w:rsidR="00B23D67" w:rsidRPr="002B34D3" w:rsidRDefault="0029246F" w:rsidP="00732148">
      <w:pPr>
        <w:pStyle w:val="NoSpacing"/>
        <w:rPr>
          <w:rFonts w:cs="Arial"/>
        </w:rPr>
      </w:pPr>
      <w:r w:rsidRPr="002B34D3">
        <w:rPr>
          <w:rFonts w:cs="Arial"/>
        </w:rPr>
        <w:t>Dia 3 a Lua estará em fase de Lua Nova, e dois dias depois um fino crescente vê-se a 7º de Vénus</w:t>
      </w:r>
      <w:r w:rsidR="00B6061E" w:rsidRPr="002B34D3">
        <w:rPr>
          <w:rFonts w:cs="Arial"/>
        </w:rPr>
        <w:t>, planeta que</w:t>
      </w:r>
      <w:r w:rsidRPr="002B34D3">
        <w:rPr>
          <w:rFonts w:cs="Arial"/>
        </w:rPr>
        <w:t xml:space="preserve"> </w:t>
      </w:r>
      <w:r w:rsidR="00B6061E" w:rsidRPr="002B34D3">
        <w:rPr>
          <w:rFonts w:cs="Arial"/>
        </w:rPr>
        <w:t>n</w:t>
      </w:r>
      <w:r w:rsidRPr="002B34D3">
        <w:rPr>
          <w:rFonts w:cs="Arial"/>
        </w:rPr>
        <w:t xml:space="preserve">o dia </w:t>
      </w:r>
      <w:r w:rsidR="00520001" w:rsidRPr="002B34D3">
        <w:rPr>
          <w:rFonts w:cs="Arial"/>
        </w:rPr>
        <w:t>6</w:t>
      </w:r>
      <w:r w:rsidR="00B6061E" w:rsidRPr="002B34D3">
        <w:rPr>
          <w:rFonts w:cs="Arial"/>
        </w:rPr>
        <w:t xml:space="preserve"> atinge</w:t>
      </w:r>
      <w:r w:rsidRPr="002B34D3">
        <w:rPr>
          <w:rFonts w:cs="Arial"/>
        </w:rPr>
        <w:t xml:space="preserve"> o máximo de brilho, com magnitude a rondar -4,3.</w:t>
      </w:r>
    </w:p>
    <w:p w:rsidR="00DF7C36" w:rsidRPr="002B34D3" w:rsidRDefault="00DF7C36" w:rsidP="00732148">
      <w:pPr>
        <w:pStyle w:val="NoSpacing"/>
        <w:rPr>
          <w:rFonts w:cs="Arial"/>
        </w:rPr>
      </w:pPr>
      <w:r w:rsidRPr="002B34D3">
        <w:rPr>
          <w:rFonts w:cs="Arial"/>
        </w:rPr>
        <w:t xml:space="preserve">Na madrugada do dia 14, ocorre o pico da chuva de estrelas da </w:t>
      </w:r>
      <w:proofErr w:type="spellStart"/>
      <w:r w:rsidRPr="002B34D3">
        <w:rPr>
          <w:rFonts w:cs="Arial"/>
        </w:rPr>
        <w:t>Geminíadas</w:t>
      </w:r>
      <w:proofErr w:type="spellEnd"/>
      <w:r w:rsidRPr="002B34D3">
        <w:rPr>
          <w:rFonts w:cs="Arial"/>
        </w:rPr>
        <w:t xml:space="preserve">, este ano previsto para as 5h45. Esta chuva tem no máximo 120 meteoros por hora (em céus escuros), </w:t>
      </w:r>
      <w:r w:rsidR="00B6061E" w:rsidRPr="002B34D3">
        <w:rPr>
          <w:rFonts w:cs="Arial"/>
        </w:rPr>
        <w:t>com</w:t>
      </w:r>
      <w:r w:rsidRPr="002B34D3">
        <w:rPr>
          <w:rFonts w:cs="Arial"/>
        </w:rPr>
        <w:t xml:space="preserve"> o radiante (o ponto no céu de onde parecem vir os meteoros) na direção da constelação Gémeos. Júpiter </w:t>
      </w:r>
      <w:r w:rsidR="00B6061E" w:rsidRPr="002B34D3">
        <w:rPr>
          <w:rFonts w:cs="Arial"/>
        </w:rPr>
        <w:t>est</w:t>
      </w:r>
      <w:r w:rsidR="00E776B9" w:rsidRPr="002B34D3">
        <w:rPr>
          <w:rFonts w:cs="Arial"/>
        </w:rPr>
        <w:t>ar</w:t>
      </w:r>
      <w:r w:rsidR="00B6061E" w:rsidRPr="002B34D3">
        <w:rPr>
          <w:rFonts w:cs="Arial"/>
        </w:rPr>
        <w:t xml:space="preserve">á </w:t>
      </w:r>
      <w:r w:rsidRPr="002B34D3">
        <w:rPr>
          <w:rFonts w:cs="Arial"/>
        </w:rPr>
        <w:t xml:space="preserve">por perto, </w:t>
      </w:r>
      <w:r w:rsidR="00B6061E" w:rsidRPr="002B34D3">
        <w:rPr>
          <w:rFonts w:cs="Arial"/>
        </w:rPr>
        <w:t>por isso</w:t>
      </w:r>
      <w:r w:rsidRPr="002B34D3">
        <w:rPr>
          <w:rFonts w:cs="Arial"/>
        </w:rPr>
        <w:t xml:space="preserve"> </w:t>
      </w:r>
      <w:r w:rsidR="00F63276" w:rsidRPr="002B34D3">
        <w:rPr>
          <w:rFonts w:cs="Arial"/>
        </w:rPr>
        <w:t xml:space="preserve">não </w:t>
      </w:r>
      <w:r w:rsidRPr="002B34D3">
        <w:rPr>
          <w:rFonts w:cs="Arial"/>
        </w:rPr>
        <w:t>será difícil saber para que lado se deve olhar.</w:t>
      </w:r>
    </w:p>
    <w:p w:rsidR="00DC5EFE" w:rsidRPr="002B34D3" w:rsidRDefault="00DF7C36" w:rsidP="00732148">
      <w:pPr>
        <w:pStyle w:val="NoSpacing"/>
        <w:rPr>
          <w:rFonts w:cs="Arial"/>
        </w:rPr>
      </w:pPr>
      <w:r w:rsidRPr="002B34D3">
        <w:rPr>
          <w:rFonts w:cs="Arial"/>
        </w:rPr>
        <w:t>No dia 17 a Lua Cheia passa pela constelação de Orion e no dia seguinte estará a 8 graus de Júpiter.</w:t>
      </w:r>
    </w:p>
    <w:p w:rsidR="00642A70" w:rsidRPr="002B34D3" w:rsidRDefault="00DF7C36" w:rsidP="00B54170">
      <w:pPr>
        <w:pStyle w:val="NoSpacing"/>
        <w:rPr>
          <w:rFonts w:cs="Arial"/>
        </w:rPr>
      </w:pPr>
      <w:r w:rsidRPr="002B34D3">
        <w:rPr>
          <w:rFonts w:cs="Arial"/>
        </w:rPr>
        <w:t xml:space="preserve">Às 17h11 do dia 21 ocorre o solstício de Inverno (no hemisfério Norte), assinalando o fim do Outono. </w:t>
      </w:r>
      <w:r w:rsidR="00F63276" w:rsidRPr="002B34D3">
        <w:rPr>
          <w:rFonts w:cs="Arial"/>
        </w:rPr>
        <w:t>Este é</w:t>
      </w:r>
      <w:r w:rsidRPr="002B34D3">
        <w:rPr>
          <w:rFonts w:cs="Arial"/>
        </w:rPr>
        <w:t xml:space="preserve"> o dia mais pequeno do ano, e aquele em que o Sol, ao meio-dia, atinge a altura mínima de todo o ano. Nesse dia, o Porto e Ponta Delgada irão ver o Sol nascer pelas 7h55</w:t>
      </w:r>
      <w:r w:rsidR="00B54170" w:rsidRPr="002B34D3">
        <w:rPr>
          <w:rFonts w:cs="Arial"/>
        </w:rPr>
        <w:t>, mas a pôr-se (respetivamente) às 17h10 e 17h30. Em Faro nasce às 7h40 e põe-se às 17h20, enquanto no Funchal</w:t>
      </w:r>
      <w:r w:rsidR="00312912" w:rsidRPr="002B34D3">
        <w:rPr>
          <w:rFonts w:cs="Arial"/>
        </w:rPr>
        <w:t>,</w:t>
      </w:r>
      <w:r w:rsidR="00B54170" w:rsidRPr="002B34D3">
        <w:rPr>
          <w:rFonts w:cs="Arial"/>
        </w:rPr>
        <w:t xml:space="preserve"> </w:t>
      </w:r>
      <w:r w:rsidR="00182378" w:rsidRPr="002B34D3">
        <w:rPr>
          <w:rFonts w:cs="Arial"/>
        </w:rPr>
        <w:t>nascimento e ocaso ocorrem</w:t>
      </w:r>
      <w:r w:rsidR="002C75FC" w:rsidRPr="002B34D3">
        <w:rPr>
          <w:rFonts w:cs="Arial"/>
        </w:rPr>
        <w:t xml:space="preserve"> </w:t>
      </w:r>
      <w:r w:rsidR="00B54170" w:rsidRPr="002B34D3">
        <w:rPr>
          <w:rFonts w:cs="Arial"/>
        </w:rPr>
        <w:t>por volta das 8h05 e 18:05, respetivamente.</w:t>
      </w:r>
      <w:r w:rsidR="00F63276" w:rsidRPr="002B34D3">
        <w:rPr>
          <w:rFonts w:cs="Arial"/>
        </w:rPr>
        <w:t xml:space="preserve"> Depois disto, é ver o Sol todos os dias a ficar um pouquinho mais tempo acima do horizonte.</w:t>
      </w:r>
    </w:p>
    <w:p w:rsidR="00B54170" w:rsidRPr="002B34D3" w:rsidRDefault="00B54170" w:rsidP="00B54170">
      <w:pPr>
        <w:pStyle w:val="NoSpacing"/>
        <w:rPr>
          <w:rFonts w:cs="Arial"/>
        </w:rPr>
      </w:pPr>
      <w:r w:rsidRPr="002B34D3">
        <w:rPr>
          <w:rFonts w:cs="Arial"/>
        </w:rPr>
        <w:t>No dia de Natal, a Lua atingirá o quarto crescente, e no dia seguinte estará a 6º de Marte.</w:t>
      </w:r>
    </w:p>
    <w:p w:rsidR="00B54170" w:rsidRPr="002B34D3" w:rsidRDefault="002C75FC" w:rsidP="00732148">
      <w:pPr>
        <w:pStyle w:val="NoSpacing"/>
        <w:rPr>
          <w:rFonts w:cs="Arial"/>
        </w:rPr>
      </w:pPr>
      <w:r w:rsidRPr="002B34D3">
        <w:rPr>
          <w:rFonts w:cs="Arial"/>
        </w:rPr>
        <w:t xml:space="preserve">No dia 31, Mercúrio já </w:t>
      </w:r>
      <w:r w:rsidR="003D6DC2" w:rsidRPr="002B34D3">
        <w:rPr>
          <w:rFonts w:cs="Arial"/>
        </w:rPr>
        <w:t>não será visível,</w:t>
      </w:r>
      <w:r w:rsidR="00B54170" w:rsidRPr="002B34D3">
        <w:rPr>
          <w:rFonts w:cs="Arial"/>
        </w:rPr>
        <w:t xml:space="preserve"> ofuscado pela nossa estrela. P</w:t>
      </w:r>
      <w:r w:rsidR="003D6DC2" w:rsidRPr="002B34D3">
        <w:rPr>
          <w:rFonts w:cs="Arial"/>
        </w:rPr>
        <w:t>elo contrário, Saturno</w:t>
      </w:r>
      <w:r w:rsidR="00B54170" w:rsidRPr="002B34D3">
        <w:rPr>
          <w:rFonts w:cs="Arial"/>
        </w:rPr>
        <w:t xml:space="preserve"> afasta-se cada vez mais do Sol, e já nasce</w:t>
      </w:r>
      <w:r w:rsidR="00B6061E" w:rsidRPr="002B34D3">
        <w:rPr>
          <w:rFonts w:cs="Arial"/>
        </w:rPr>
        <w:t>rá</w:t>
      </w:r>
      <w:r w:rsidR="00B54170" w:rsidRPr="002B34D3">
        <w:rPr>
          <w:rFonts w:cs="Arial"/>
        </w:rPr>
        <w:t xml:space="preserve"> pouco depois das 4 da manhã. </w:t>
      </w:r>
      <w:r w:rsidR="00B6061E" w:rsidRPr="002B34D3">
        <w:rPr>
          <w:rFonts w:cs="Arial"/>
        </w:rPr>
        <w:t>Marte</w:t>
      </w:r>
      <w:r w:rsidR="00F63276" w:rsidRPr="002B34D3">
        <w:rPr>
          <w:rFonts w:cs="Arial"/>
        </w:rPr>
        <w:t xml:space="preserve"> </w:t>
      </w:r>
      <w:r w:rsidRPr="002B34D3">
        <w:rPr>
          <w:rFonts w:cs="Arial"/>
        </w:rPr>
        <w:t>nasce por volta da</w:t>
      </w:r>
      <w:r w:rsidR="00F63276" w:rsidRPr="002B34D3">
        <w:rPr>
          <w:rFonts w:cs="Arial"/>
        </w:rPr>
        <w:t>s</w:t>
      </w:r>
      <w:r w:rsidR="00B6061E" w:rsidRPr="002B34D3">
        <w:rPr>
          <w:rFonts w:cs="Arial"/>
        </w:rPr>
        <w:t xml:space="preserve"> 0h45</w:t>
      </w:r>
      <w:r w:rsidR="00F63276" w:rsidRPr="002B34D3">
        <w:rPr>
          <w:rFonts w:cs="Arial"/>
        </w:rPr>
        <w:t xml:space="preserve">, </w:t>
      </w:r>
      <w:r w:rsidR="003D6DC2" w:rsidRPr="002B34D3">
        <w:rPr>
          <w:rFonts w:cs="Arial"/>
        </w:rPr>
        <w:t xml:space="preserve">com </w:t>
      </w:r>
      <w:r w:rsidRPr="002B34D3">
        <w:rPr>
          <w:rFonts w:cs="Arial"/>
        </w:rPr>
        <w:t>Júpiter</w:t>
      </w:r>
      <w:r w:rsidR="00B6061E" w:rsidRPr="002B34D3">
        <w:rPr>
          <w:rFonts w:cs="Arial"/>
        </w:rPr>
        <w:t xml:space="preserve"> </w:t>
      </w:r>
      <w:r w:rsidRPr="002B34D3">
        <w:rPr>
          <w:rFonts w:cs="Arial"/>
        </w:rPr>
        <w:t>aparece</w:t>
      </w:r>
      <w:r w:rsidR="00B54170" w:rsidRPr="002B34D3">
        <w:rPr>
          <w:rFonts w:cs="Arial"/>
        </w:rPr>
        <w:t xml:space="preserve"> praticamente ao pôr-do-Sol</w:t>
      </w:r>
      <w:r w:rsidRPr="002B34D3">
        <w:rPr>
          <w:rFonts w:cs="Arial"/>
        </w:rPr>
        <w:t>, por volta das 17h40.</w:t>
      </w:r>
    </w:p>
    <w:p w:rsidR="008A67E3" w:rsidRPr="002B34D3" w:rsidRDefault="008A67E3" w:rsidP="00732148">
      <w:pPr>
        <w:pStyle w:val="NoSpacing"/>
        <w:rPr>
          <w:rFonts w:cs="Arial"/>
        </w:rPr>
      </w:pPr>
      <w:r w:rsidRPr="002B34D3">
        <w:rPr>
          <w:rFonts w:cs="Arial"/>
        </w:rPr>
        <w:t>E nada como começar o novo ano</w:t>
      </w:r>
      <w:r w:rsidR="003D6DC2" w:rsidRPr="002B34D3">
        <w:rPr>
          <w:rFonts w:cs="Arial"/>
        </w:rPr>
        <w:t>,</w:t>
      </w:r>
      <w:r w:rsidRPr="002B34D3">
        <w:rPr>
          <w:rFonts w:cs="Arial"/>
        </w:rPr>
        <w:t xml:space="preserve"> com </w:t>
      </w:r>
      <w:r w:rsidR="00F63276" w:rsidRPr="002B34D3">
        <w:rPr>
          <w:rFonts w:cs="Arial"/>
        </w:rPr>
        <w:t>um</w:t>
      </w:r>
      <w:r w:rsidRPr="002B34D3">
        <w:rPr>
          <w:rFonts w:cs="Arial"/>
        </w:rPr>
        <w:t>a Lua nova</w:t>
      </w:r>
      <w:r w:rsidR="00182378" w:rsidRPr="002B34D3">
        <w:rPr>
          <w:rFonts w:cs="Arial"/>
        </w:rPr>
        <w:t xml:space="preserve"> no dia 1</w:t>
      </w:r>
      <w:r w:rsidRPr="002B34D3">
        <w:rPr>
          <w:rFonts w:cs="Arial"/>
        </w:rPr>
        <w:t>, uma coincidência que só volta a ocorrer em 2033. Mas do céu de janeiro, falamos para o ano.</w:t>
      </w:r>
    </w:p>
    <w:p w:rsidR="00C94018" w:rsidRPr="002B34D3" w:rsidRDefault="00C94018" w:rsidP="00D1317C">
      <w:pPr>
        <w:pStyle w:val="NoSpacing"/>
        <w:rPr>
          <w:rFonts w:cs="Arial"/>
        </w:rPr>
      </w:pPr>
    </w:p>
    <w:p w:rsidR="00F63276" w:rsidRPr="002B34D3" w:rsidRDefault="009A08CF" w:rsidP="00DE2F83">
      <w:pPr>
        <w:pStyle w:val="NoSpacing"/>
        <w:rPr>
          <w:rFonts w:cs="Arial"/>
        </w:rPr>
      </w:pPr>
      <w:r w:rsidRPr="002B34D3">
        <w:rPr>
          <w:rFonts w:cs="Arial"/>
        </w:rPr>
        <w:t>Boas observações</w:t>
      </w:r>
      <w:r w:rsidR="0000239D" w:rsidRPr="002B34D3">
        <w:rPr>
          <w:rFonts w:cs="Arial"/>
        </w:rPr>
        <w:t>, com votos de um 201</w:t>
      </w:r>
      <w:r w:rsidR="00B23D67" w:rsidRPr="002B34D3">
        <w:rPr>
          <w:rFonts w:cs="Arial"/>
        </w:rPr>
        <w:t>4</w:t>
      </w:r>
      <w:r w:rsidR="0000239D" w:rsidRPr="002B34D3">
        <w:rPr>
          <w:rFonts w:cs="Arial"/>
        </w:rPr>
        <w:t xml:space="preserve"> </w:t>
      </w:r>
      <w:r w:rsidR="008A67E3" w:rsidRPr="002B34D3">
        <w:rPr>
          <w:rFonts w:cs="Arial"/>
        </w:rPr>
        <w:t>bem estrelado</w:t>
      </w:r>
      <w:r w:rsidR="0000239D" w:rsidRPr="002B34D3">
        <w:rPr>
          <w:rFonts w:cs="Arial"/>
        </w:rPr>
        <w:t>.</w:t>
      </w:r>
    </w:p>
    <w:p w:rsidR="00C94018" w:rsidRPr="002B34D3" w:rsidRDefault="00C94018" w:rsidP="00DE2F83">
      <w:pPr>
        <w:pStyle w:val="NoSpacing"/>
        <w:rPr>
          <w:rFonts w:cs="Arial"/>
        </w:rPr>
      </w:pPr>
    </w:p>
    <w:p w:rsidR="002B34D3" w:rsidRPr="002B34D3" w:rsidRDefault="002B34D3" w:rsidP="002B34D3">
      <w:pPr>
        <w:pStyle w:val="NoSpacing"/>
        <w:rPr>
          <w:rFonts w:cs="Arial"/>
          <w:i/>
        </w:rPr>
      </w:pPr>
      <w:r w:rsidRPr="002B34D3">
        <w:rPr>
          <w:rFonts w:cs="Arial"/>
          <w:i/>
        </w:rPr>
        <w:t>Ricardo Cardoso Reis (CAUP)</w:t>
      </w:r>
    </w:p>
    <w:p w:rsidR="002B34D3" w:rsidRPr="002B34D3" w:rsidRDefault="002B34D3" w:rsidP="00DE2F83">
      <w:pPr>
        <w:pStyle w:val="NoSpacing"/>
        <w:rPr>
          <w:rFonts w:cs="Arial"/>
        </w:rPr>
      </w:pPr>
      <w:r w:rsidRPr="002B34D3">
        <w:rPr>
          <w:rFonts w:cs="Arial"/>
        </w:rPr>
        <w:t>Ciência na Imprensa Regional – Ciência Viva</w:t>
      </w:r>
    </w:p>
    <w:p w:rsidR="003D6DC2" w:rsidRDefault="003D6DC2" w:rsidP="00DE2F83">
      <w:pPr>
        <w:pStyle w:val="NoSpacing"/>
        <w:rPr>
          <w:rFonts w:cs="Arial"/>
        </w:rPr>
      </w:pPr>
    </w:p>
    <w:p w:rsidR="007B6B60" w:rsidRDefault="007B6B60" w:rsidP="00DE2F83">
      <w:pPr>
        <w:pStyle w:val="NoSpacing"/>
        <w:rPr>
          <w:rFonts w:cs="Arial"/>
          <w:b/>
        </w:rPr>
      </w:pPr>
    </w:p>
    <w:p w:rsidR="002B34D3" w:rsidRPr="002B34D3" w:rsidRDefault="002B34D3" w:rsidP="00DE2F83">
      <w:pPr>
        <w:pStyle w:val="NoSpacing"/>
        <w:rPr>
          <w:rFonts w:cs="Arial"/>
          <w:b/>
        </w:rPr>
      </w:pPr>
      <w:r w:rsidRPr="002B34D3">
        <w:rPr>
          <w:rFonts w:cs="Arial"/>
          <w:b/>
        </w:rPr>
        <w:t>LEGENDAS FIGURAS</w:t>
      </w:r>
    </w:p>
    <w:p w:rsidR="00420EB7" w:rsidRPr="002B34D3" w:rsidRDefault="00420EB7" w:rsidP="0008735A">
      <w:pPr>
        <w:pStyle w:val="NoSpacing"/>
        <w:rPr>
          <w:rFonts w:cs="Arial"/>
        </w:rPr>
      </w:pPr>
      <w:r w:rsidRPr="002B34D3">
        <w:rPr>
          <w:rFonts w:cs="Arial"/>
        </w:rPr>
        <w:t>Fig</w:t>
      </w:r>
      <w:r w:rsidR="002B34D3">
        <w:rPr>
          <w:rFonts w:cs="Arial"/>
        </w:rPr>
        <w:t xml:space="preserve">ura </w:t>
      </w:r>
      <w:r w:rsidR="00ED02A4" w:rsidRPr="002B34D3">
        <w:rPr>
          <w:rFonts w:cs="Arial"/>
        </w:rPr>
        <w:t>1</w:t>
      </w:r>
      <w:r w:rsidRPr="002B34D3">
        <w:rPr>
          <w:rFonts w:cs="Arial"/>
        </w:rPr>
        <w:t xml:space="preserve">: Vénus </w:t>
      </w:r>
      <w:r w:rsidR="00520001" w:rsidRPr="002B34D3">
        <w:rPr>
          <w:rFonts w:cs="Arial"/>
        </w:rPr>
        <w:t xml:space="preserve">e a Lua </w:t>
      </w:r>
      <w:r w:rsidRPr="002B34D3">
        <w:rPr>
          <w:rFonts w:cs="Arial"/>
        </w:rPr>
        <w:t>ao anoitecer</w:t>
      </w:r>
      <w:r w:rsidR="00520001" w:rsidRPr="002B34D3">
        <w:rPr>
          <w:rFonts w:cs="Arial"/>
        </w:rPr>
        <w:t xml:space="preserve"> do dia 6 de dezembro 2013</w:t>
      </w:r>
      <w:r w:rsidRPr="002B34D3">
        <w:rPr>
          <w:rFonts w:cs="Arial"/>
        </w:rPr>
        <w:t xml:space="preserve">. (Imagem: Ricardo </w:t>
      </w:r>
      <w:r w:rsidR="007B27E4" w:rsidRPr="002B34D3">
        <w:rPr>
          <w:rFonts w:cs="Arial"/>
        </w:rPr>
        <w:t xml:space="preserve">Cardoso </w:t>
      </w:r>
      <w:r w:rsidRPr="002B34D3">
        <w:rPr>
          <w:rFonts w:cs="Arial"/>
        </w:rPr>
        <w:t>Reis/</w:t>
      </w:r>
      <w:proofErr w:type="spellStart"/>
      <w:r w:rsidRPr="002B34D3">
        <w:rPr>
          <w:rFonts w:cs="Arial"/>
        </w:rPr>
        <w:t>Stellarium</w:t>
      </w:r>
      <w:proofErr w:type="spellEnd"/>
      <w:r w:rsidRPr="002B34D3">
        <w:rPr>
          <w:rFonts w:cs="Arial"/>
        </w:rPr>
        <w:t>)</w:t>
      </w:r>
    </w:p>
    <w:p w:rsidR="00ED02A4" w:rsidRPr="002B34D3" w:rsidRDefault="00ED02A4" w:rsidP="0008735A">
      <w:pPr>
        <w:pStyle w:val="NoSpacing"/>
        <w:rPr>
          <w:rFonts w:cs="Arial"/>
        </w:rPr>
      </w:pPr>
    </w:p>
    <w:p w:rsidR="00ED02A4" w:rsidRPr="002B34D3" w:rsidRDefault="00ED02A4" w:rsidP="0008735A">
      <w:pPr>
        <w:pStyle w:val="NoSpacing"/>
        <w:rPr>
          <w:rFonts w:cs="Arial"/>
        </w:rPr>
      </w:pPr>
      <w:r w:rsidRPr="002B34D3">
        <w:rPr>
          <w:rFonts w:cs="Arial"/>
        </w:rPr>
        <w:t>Fig</w:t>
      </w:r>
      <w:r w:rsidR="002B34D3">
        <w:rPr>
          <w:rFonts w:cs="Arial"/>
        </w:rPr>
        <w:t xml:space="preserve">ura </w:t>
      </w:r>
      <w:r w:rsidRPr="002B34D3">
        <w:rPr>
          <w:rFonts w:cs="Arial"/>
        </w:rPr>
        <w:t xml:space="preserve">2: O céu virado a Este, por volta das 5h45 do dia 14 de dezembro 2013, com Júpiter bem próximo do radiante das </w:t>
      </w:r>
      <w:proofErr w:type="spellStart"/>
      <w:r w:rsidRPr="002B34D3">
        <w:rPr>
          <w:rFonts w:cs="Arial"/>
        </w:rPr>
        <w:t>Geminíadas</w:t>
      </w:r>
      <w:proofErr w:type="spellEnd"/>
      <w:r w:rsidRPr="002B34D3">
        <w:rPr>
          <w:rFonts w:cs="Arial"/>
        </w:rPr>
        <w:t xml:space="preserve">. (Imagem: Ricardo </w:t>
      </w:r>
      <w:r w:rsidR="007B27E4" w:rsidRPr="002B34D3">
        <w:rPr>
          <w:rFonts w:cs="Arial"/>
        </w:rPr>
        <w:t xml:space="preserve">Cardoso </w:t>
      </w:r>
      <w:r w:rsidRPr="002B34D3">
        <w:rPr>
          <w:rFonts w:cs="Arial"/>
        </w:rPr>
        <w:t>Reis/</w:t>
      </w:r>
      <w:proofErr w:type="spellStart"/>
      <w:r w:rsidRPr="002B34D3">
        <w:rPr>
          <w:rFonts w:cs="Arial"/>
        </w:rPr>
        <w:t>Stellarium</w:t>
      </w:r>
      <w:proofErr w:type="spellEnd"/>
      <w:r w:rsidRPr="002B34D3">
        <w:rPr>
          <w:rFonts w:cs="Arial"/>
        </w:rPr>
        <w:t>)</w:t>
      </w:r>
    </w:p>
    <w:p w:rsidR="00E776B9" w:rsidRPr="002B34D3" w:rsidRDefault="00E776B9" w:rsidP="0008735A">
      <w:pPr>
        <w:pStyle w:val="NoSpacing"/>
        <w:rPr>
          <w:rFonts w:cs="Arial"/>
        </w:rPr>
      </w:pPr>
    </w:p>
    <w:p w:rsidR="00E776B9" w:rsidRPr="002B34D3" w:rsidRDefault="00E776B9" w:rsidP="0008735A">
      <w:pPr>
        <w:pStyle w:val="NoSpacing"/>
        <w:rPr>
          <w:rFonts w:cs="Arial"/>
        </w:rPr>
      </w:pPr>
      <w:r w:rsidRPr="002B34D3">
        <w:rPr>
          <w:rFonts w:cs="Arial"/>
        </w:rPr>
        <w:t>Fig</w:t>
      </w:r>
      <w:r w:rsidR="002B34D3">
        <w:rPr>
          <w:rFonts w:cs="Arial"/>
        </w:rPr>
        <w:t xml:space="preserve">ura </w:t>
      </w:r>
      <w:r w:rsidRPr="002B34D3">
        <w:rPr>
          <w:rFonts w:cs="Arial"/>
        </w:rPr>
        <w:t xml:space="preserve">3: </w:t>
      </w:r>
      <w:r w:rsidR="003C06EC" w:rsidRPr="002B34D3">
        <w:rPr>
          <w:rFonts w:cs="Arial"/>
        </w:rPr>
        <w:t>O céu virado a Sul, com indicação da a</w:t>
      </w:r>
      <w:r w:rsidRPr="002B34D3">
        <w:rPr>
          <w:rFonts w:cs="Arial"/>
        </w:rPr>
        <w:t>ltura do Sol ao meio-dia, nos dias dos solstícios e dos equinócios. (Imagem: Ricard</w:t>
      </w:r>
      <w:bookmarkStart w:id="0" w:name="_GoBack"/>
      <w:bookmarkEnd w:id="0"/>
      <w:r w:rsidRPr="002B34D3">
        <w:rPr>
          <w:rFonts w:cs="Arial"/>
        </w:rPr>
        <w:t>o Cardoso Reis/</w:t>
      </w:r>
      <w:proofErr w:type="spellStart"/>
      <w:r w:rsidRPr="002B34D3">
        <w:rPr>
          <w:rFonts w:cs="Arial"/>
        </w:rPr>
        <w:t>Stellarium</w:t>
      </w:r>
      <w:proofErr w:type="spellEnd"/>
      <w:r w:rsidRPr="002B34D3">
        <w:rPr>
          <w:rFonts w:cs="Arial"/>
        </w:rPr>
        <w:t>)</w:t>
      </w:r>
    </w:p>
    <w:sectPr w:rsidR="00E776B9" w:rsidRPr="002B34D3" w:rsidSect="00D573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E2BFF"/>
    <w:rsid w:val="0000239D"/>
    <w:rsid w:val="00004077"/>
    <w:rsid w:val="00005A1F"/>
    <w:rsid w:val="000121B7"/>
    <w:rsid w:val="00042D0B"/>
    <w:rsid w:val="000754D4"/>
    <w:rsid w:val="00081442"/>
    <w:rsid w:val="00082F3F"/>
    <w:rsid w:val="00086BD3"/>
    <w:rsid w:val="0008735A"/>
    <w:rsid w:val="00094B47"/>
    <w:rsid w:val="00095847"/>
    <w:rsid w:val="000B4FA1"/>
    <w:rsid w:val="000C3878"/>
    <w:rsid w:val="0012532F"/>
    <w:rsid w:val="00132242"/>
    <w:rsid w:val="00174A04"/>
    <w:rsid w:val="00182378"/>
    <w:rsid w:val="001A59A6"/>
    <w:rsid w:val="001D4FF5"/>
    <w:rsid w:val="001E3963"/>
    <w:rsid w:val="00201AD9"/>
    <w:rsid w:val="00210918"/>
    <w:rsid w:val="002124F4"/>
    <w:rsid w:val="00225C90"/>
    <w:rsid w:val="00252842"/>
    <w:rsid w:val="0025736D"/>
    <w:rsid w:val="0026641F"/>
    <w:rsid w:val="00270458"/>
    <w:rsid w:val="0029246F"/>
    <w:rsid w:val="00292D8A"/>
    <w:rsid w:val="002A5320"/>
    <w:rsid w:val="002B34D3"/>
    <w:rsid w:val="002C75FC"/>
    <w:rsid w:val="002D42DE"/>
    <w:rsid w:val="002E0D39"/>
    <w:rsid w:val="002E0D9E"/>
    <w:rsid w:val="002E2BFF"/>
    <w:rsid w:val="003063A2"/>
    <w:rsid w:val="00312912"/>
    <w:rsid w:val="00323A7D"/>
    <w:rsid w:val="0032489C"/>
    <w:rsid w:val="00337A44"/>
    <w:rsid w:val="0036353A"/>
    <w:rsid w:val="00366719"/>
    <w:rsid w:val="00373795"/>
    <w:rsid w:val="003822FF"/>
    <w:rsid w:val="0038729C"/>
    <w:rsid w:val="00387C1D"/>
    <w:rsid w:val="00393BA5"/>
    <w:rsid w:val="003A4E80"/>
    <w:rsid w:val="003B262C"/>
    <w:rsid w:val="003C06EC"/>
    <w:rsid w:val="003C79C2"/>
    <w:rsid w:val="003D3761"/>
    <w:rsid w:val="003D6DC2"/>
    <w:rsid w:val="003F518B"/>
    <w:rsid w:val="003F5C64"/>
    <w:rsid w:val="00420EB7"/>
    <w:rsid w:val="00426885"/>
    <w:rsid w:val="004757D5"/>
    <w:rsid w:val="00486C84"/>
    <w:rsid w:val="00496157"/>
    <w:rsid w:val="004A258B"/>
    <w:rsid w:val="004B7857"/>
    <w:rsid w:val="004C6CDA"/>
    <w:rsid w:val="004D2392"/>
    <w:rsid w:val="004E10A0"/>
    <w:rsid w:val="004E791A"/>
    <w:rsid w:val="004F17AD"/>
    <w:rsid w:val="004F24B5"/>
    <w:rsid w:val="0050088F"/>
    <w:rsid w:val="005130B6"/>
    <w:rsid w:val="005151EB"/>
    <w:rsid w:val="00520001"/>
    <w:rsid w:val="00527AEF"/>
    <w:rsid w:val="00531657"/>
    <w:rsid w:val="00546595"/>
    <w:rsid w:val="00555C24"/>
    <w:rsid w:val="005664BC"/>
    <w:rsid w:val="00573EA6"/>
    <w:rsid w:val="005A475D"/>
    <w:rsid w:val="005A4BD4"/>
    <w:rsid w:val="005B4C71"/>
    <w:rsid w:val="005B6FEC"/>
    <w:rsid w:val="005C4DF9"/>
    <w:rsid w:val="005E5E7E"/>
    <w:rsid w:val="005F4C98"/>
    <w:rsid w:val="0060008F"/>
    <w:rsid w:val="006010D6"/>
    <w:rsid w:val="0060779F"/>
    <w:rsid w:val="0061163B"/>
    <w:rsid w:val="00623B3B"/>
    <w:rsid w:val="00624FBF"/>
    <w:rsid w:val="00626681"/>
    <w:rsid w:val="006413E0"/>
    <w:rsid w:val="00642A70"/>
    <w:rsid w:val="00644A51"/>
    <w:rsid w:val="00650ECB"/>
    <w:rsid w:val="00664AD5"/>
    <w:rsid w:val="00664D8B"/>
    <w:rsid w:val="006815B9"/>
    <w:rsid w:val="00681DB9"/>
    <w:rsid w:val="006A4F9B"/>
    <w:rsid w:val="00707740"/>
    <w:rsid w:val="00732148"/>
    <w:rsid w:val="00732840"/>
    <w:rsid w:val="00736377"/>
    <w:rsid w:val="007713A4"/>
    <w:rsid w:val="00772B0F"/>
    <w:rsid w:val="00780ADA"/>
    <w:rsid w:val="007813E5"/>
    <w:rsid w:val="00790AFA"/>
    <w:rsid w:val="007A2B81"/>
    <w:rsid w:val="007B27E4"/>
    <w:rsid w:val="007B6B60"/>
    <w:rsid w:val="007C0152"/>
    <w:rsid w:val="007C59DF"/>
    <w:rsid w:val="007D78BC"/>
    <w:rsid w:val="007E3968"/>
    <w:rsid w:val="007E5945"/>
    <w:rsid w:val="007F18F2"/>
    <w:rsid w:val="007F6944"/>
    <w:rsid w:val="00803243"/>
    <w:rsid w:val="008058CE"/>
    <w:rsid w:val="0080732F"/>
    <w:rsid w:val="00820330"/>
    <w:rsid w:val="00824922"/>
    <w:rsid w:val="00830DD9"/>
    <w:rsid w:val="00876C0E"/>
    <w:rsid w:val="00882DC1"/>
    <w:rsid w:val="008A3227"/>
    <w:rsid w:val="008A67E3"/>
    <w:rsid w:val="008B2FFE"/>
    <w:rsid w:val="008B5ACD"/>
    <w:rsid w:val="008C05E7"/>
    <w:rsid w:val="008C58D6"/>
    <w:rsid w:val="008E138E"/>
    <w:rsid w:val="008E205F"/>
    <w:rsid w:val="00907171"/>
    <w:rsid w:val="00912C15"/>
    <w:rsid w:val="009309E4"/>
    <w:rsid w:val="00931025"/>
    <w:rsid w:val="00937260"/>
    <w:rsid w:val="00942C23"/>
    <w:rsid w:val="00944686"/>
    <w:rsid w:val="0094573B"/>
    <w:rsid w:val="00965B88"/>
    <w:rsid w:val="00972204"/>
    <w:rsid w:val="00974CCE"/>
    <w:rsid w:val="00980AC4"/>
    <w:rsid w:val="009A08CF"/>
    <w:rsid w:val="009A09A2"/>
    <w:rsid w:val="009A169F"/>
    <w:rsid w:val="009B388F"/>
    <w:rsid w:val="009B4ED6"/>
    <w:rsid w:val="009C6346"/>
    <w:rsid w:val="009D1607"/>
    <w:rsid w:val="009D30AF"/>
    <w:rsid w:val="00A2426C"/>
    <w:rsid w:val="00A41838"/>
    <w:rsid w:val="00A44168"/>
    <w:rsid w:val="00A55FFA"/>
    <w:rsid w:val="00A5609D"/>
    <w:rsid w:val="00A71750"/>
    <w:rsid w:val="00A90364"/>
    <w:rsid w:val="00A97963"/>
    <w:rsid w:val="00AA5398"/>
    <w:rsid w:val="00AD4572"/>
    <w:rsid w:val="00AE16B6"/>
    <w:rsid w:val="00AE2AE9"/>
    <w:rsid w:val="00AE6E6E"/>
    <w:rsid w:val="00AE764C"/>
    <w:rsid w:val="00AF66DD"/>
    <w:rsid w:val="00B138DC"/>
    <w:rsid w:val="00B23597"/>
    <w:rsid w:val="00B23D67"/>
    <w:rsid w:val="00B32172"/>
    <w:rsid w:val="00B36342"/>
    <w:rsid w:val="00B364FB"/>
    <w:rsid w:val="00B425E5"/>
    <w:rsid w:val="00B5070B"/>
    <w:rsid w:val="00B54170"/>
    <w:rsid w:val="00B6061E"/>
    <w:rsid w:val="00B61939"/>
    <w:rsid w:val="00B6411F"/>
    <w:rsid w:val="00B708D3"/>
    <w:rsid w:val="00B916F1"/>
    <w:rsid w:val="00B97710"/>
    <w:rsid w:val="00BB0558"/>
    <w:rsid w:val="00BB1A32"/>
    <w:rsid w:val="00BB4B66"/>
    <w:rsid w:val="00BB7D3F"/>
    <w:rsid w:val="00BC242C"/>
    <w:rsid w:val="00BD4DE0"/>
    <w:rsid w:val="00BF4C73"/>
    <w:rsid w:val="00BF6B24"/>
    <w:rsid w:val="00C0381D"/>
    <w:rsid w:val="00C21E1E"/>
    <w:rsid w:val="00C36430"/>
    <w:rsid w:val="00C46891"/>
    <w:rsid w:val="00C514F9"/>
    <w:rsid w:val="00C52F86"/>
    <w:rsid w:val="00C7219D"/>
    <w:rsid w:val="00C86E54"/>
    <w:rsid w:val="00C94018"/>
    <w:rsid w:val="00CA216A"/>
    <w:rsid w:val="00CB190B"/>
    <w:rsid w:val="00CB7A9E"/>
    <w:rsid w:val="00CD76B9"/>
    <w:rsid w:val="00D1317C"/>
    <w:rsid w:val="00D41655"/>
    <w:rsid w:val="00D50376"/>
    <w:rsid w:val="00D503CF"/>
    <w:rsid w:val="00D57371"/>
    <w:rsid w:val="00D977F8"/>
    <w:rsid w:val="00DC5EFE"/>
    <w:rsid w:val="00DC6C03"/>
    <w:rsid w:val="00DE058E"/>
    <w:rsid w:val="00DE2F83"/>
    <w:rsid w:val="00DF7C36"/>
    <w:rsid w:val="00E213A7"/>
    <w:rsid w:val="00E271BA"/>
    <w:rsid w:val="00E50531"/>
    <w:rsid w:val="00E5414B"/>
    <w:rsid w:val="00E55FF3"/>
    <w:rsid w:val="00E6426C"/>
    <w:rsid w:val="00E75E6F"/>
    <w:rsid w:val="00E776B9"/>
    <w:rsid w:val="00E90E63"/>
    <w:rsid w:val="00E94D05"/>
    <w:rsid w:val="00EA191C"/>
    <w:rsid w:val="00EB0927"/>
    <w:rsid w:val="00EB175A"/>
    <w:rsid w:val="00EB1889"/>
    <w:rsid w:val="00EC1D78"/>
    <w:rsid w:val="00EC3F0E"/>
    <w:rsid w:val="00ED02A4"/>
    <w:rsid w:val="00ED5236"/>
    <w:rsid w:val="00EE14AE"/>
    <w:rsid w:val="00EF7A54"/>
    <w:rsid w:val="00F0312D"/>
    <w:rsid w:val="00F17C55"/>
    <w:rsid w:val="00F24A52"/>
    <w:rsid w:val="00F37D91"/>
    <w:rsid w:val="00F430C4"/>
    <w:rsid w:val="00F54AE7"/>
    <w:rsid w:val="00F552EA"/>
    <w:rsid w:val="00F63276"/>
    <w:rsid w:val="00F71BD8"/>
    <w:rsid w:val="00F72966"/>
    <w:rsid w:val="00F737C0"/>
    <w:rsid w:val="00F87A23"/>
    <w:rsid w:val="00F965C1"/>
    <w:rsid w:val="00FA5B7E"/>
    <w:rsid w:val="00FD28D2"/>
    <w:rsid w:val="00FD7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3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2BF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A5B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2BF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A5B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496C0-B458-4BB2-9BFC-D92D3D0AF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1378</TotalTime>
  <Pages>1</Pages>
  <Words>504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CAUP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Reis</dc:creator>
  <cp:lastModifiedBy>antonio</cp:lastModifiedBy>
  <cp:revision>185</cp:revision>
  <dcterms:created xsi:type="dcterms:W3CDTF">2012-03-29T18:30:00Z</dcterms:created>
  <dcterms:modified xsi:type="dcterms:W3CDTF">2013-11-30T18:19:00Z</dcterms:modified>
</cp:coreProperties>
</file>