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5709" w:rsidRPr="00F25709" w:rsidRDefault="00F25709" w:rsidP="00F25709">
      <w:pPr>
        <w:shd w:val="clear" w:color="auto" w:fill="FFFFFF"/>
        <w:spacing w:after="0" w:line="240" w:lineRule="auto"/>
        <w:jc w:val="both"/>
        <w:rPr>
          <w:rFonts w:ascii="Cambria" w:eastAsia="Times New Roman" w:hAnsi="Cambria" w:cs="Arial"/>
          <w:b/>
          <w:bCs/>
          <w:color w:val="222222"/>
          <w:sz w:val="28"/>
          <w:szCs w:val="28"/>
          <w:lang w:eastAsia="pt-PT"/>
        </w:rPr>
      </w:pPr>
      <w:r w:rsidRPr="00F25709">
        <w:rPr>
          <w:rFonts w:ascii="Cambria" w:eastAsia="Times New Roman" w:hAnsi="Cambria" w:cs="Arial"/>
          <w:b/>
          <w:bCs/>
          <w:color w:val="222222"/>
          <w:sz w:val="28"/>
          <w:szCs w:val="28"/>
          <w:lang w:eastAsia="pt-PT"/>
        </w:rPr>
        <w:t>Cientistas portugueses recebem prémio europeu</w:t>
      </w:r>
    </w:p>
    <w:p w:rsidR="00F25709" w:rsidRDefault="00F25709" w:rsidP="00F25709">
      <w:pPr>
        <w:shd w:val="clear" w:color="auto" w:fill="FFFFFF"/>
        <w:spacing w:after="0" w:line="240" w:lineRule="auto"/>
        <w:jc w:val="center"/>
        <w:rPr>
          <w:rFonts w:ascii="Cambria" w:eastAsia="Times New Roman" w:hAnsi="Cambria" w:cs="Arial"/>
          <w:b/>
          <w:bCs/>
          <w:color w:val="222222"/>
          <w:lang w:eastAsia="pt-PT"/>
        </w:rPr>
      </w:pPr>
    </w:p>
    <w:p w:rsidR="00F25709" w:rsidRPr="00F25709" w:rsidRDefault="00F25709" w:rsidP="00F25709">
      <w:pPr>
        <w:shd w:val="clear" w:color="auto" w:fill="FFFFFF"/>
        <w:spacing w:after="0" w:line="240" w:lineRule="auto"/>
        <w:jc w:val="both"/>
        <w:rPr>
          <w:rFonts w:ascii="Calibri" w:eastAsia="Times New Roman" w:hAnsi="Calibri" w:cs="Arial"/>
          <w:color w:val="222222"/>
          <w:lang w:eastAsia="pt-PT"/>
        </w:rPr>
      </w:pPr>
      <w:r w:rsidRPr="00F25709">
        <w:rPr>
          <w:rFonts w:ascii="Cambria" w:eastAsia="Times New Roman" w:hAnsi="Cambria" w:cs="Arial"/>
          <w:b/>
          <w:bCs/>
          <w:color w:val="222222"/>
          <w:lang w:eastAsia="pt-PT"/>
        </w:rPr>
        <w:t>Cientistas do Instituto Gulbenkian de Ciência e do Instituto de Medicina Molecular</w:t>
      </w:r>
    </w:p>
    <w:p w:rsidR="00F25709" w:rsidRPr="00F25709" w:rsidRDefault="00F25709" w:rsidP="00F25709">
      <w:pPr>
        <w:shd w:val="clear" w:color="auto" w:fill="FFFFFF"/>
        <w:spacing w:after="0" w:line="240" w:lineRule="auto"/>
        <w:jc w:val="both"/>
        <w:rPr>
          <w:rFonts w:ascii="Calibri" w:eastAsia="Times New Roman" w:hAnsi="Calibri" w:cs="Arial"/>
          <w:color w:val="222222"/>
          <w:lang w:eastAsia="pt-PT"/>
        </w:rPr>
      </w:pPr>
      <w:proofErr w:type="gramStart"/>
      <w:r w:rsidRPr="00F25709">
        <w:rPr>
          <w:rFonts w:ascii="Cambria" w:eastAsia="Times New Roman" w:hAnsi="Cambria" w:cs="Arial"/>
          <w:b/>
          <w:bCs/>
          <w:color w:val="222222"/>
          <w:lang w:eastAsia="pt-PT"/>
        </w:rPr>
        <w:t>recebem</w:t>
      </w:r>
      <w:proofErr w:type="gramEnd"/>
      <w:r w:rsidRPr="00F25709">
        <w:rPr>
          <w:rFonts w:ascii="Cambria" w:eastAsia="Times New Roman" w:hAnsi="Cambria" w:cs="Arial"/>
          <w:b/>
          <w:bCs/>
          <w:color w:val="222222"/>
          <w:lang w:eastAsia="pt-PT"/>
        </w:rPr>
        <w:t xml:space="preserve"> prestigiante financiamento ‘EMBO </w:t>
      </w:r>
      <w:proofErr w:type="spellStart"/>
      <w:r w:rsidRPr="00F25709">
        <w:rPr>
          <w:rFonts w:ascii="Cambria" w:eastAsia="Times New Roman" w:hAnsi="Cambria" w:cs="Arial"/>
          <w:b/>
          <w:bCs/>
          <w:color w:val="222222"/>
          <w:lang w:eastAsia="pt-PT"/>
        </w:rPr>
        <w:t>installation</w:t>
      </w:r>
      <w:proofErr w:type="spellEnd"/>
      <w:r w:rsidRPr="00F25709">
        <w:rPr>
          <w:rFonts w:ascii="Cambria" w:eastAsia="Times New Roman" w:hAnsi="Cambria" w:cs="Arial"/>
          <w:b/>
          <w:bCs/>
          <w:color w:val="222222"/>
          <w:lang w:eastAsia="pt-PT"/>
        </w:rPr>
        <w:t xml:space="preserve"> </w:t>
      </w:r>
      <w:proofErr w:type="spellStart"/>
      <w:r w:rsidRPr="00F25709">
        <w:rPr>
          <w:rFonts w:ascii="Cambria" w:eastAsia="Times New Roman" w:hAnsi="Cambria" w:cs="Arial"/>
          <w:b/>
          <w:bCs/>
          <w:color w:val="222222"/>
          <w:lang w:eastAsia="pt-PT"/>
        </w:rPr>
        <w:t>grant</w:t>
      </w:r>
      <w:proofErr w:type="spellEnd"/>
      <w:r w:rsidRPr="00F25709">
        <w:rPr>
          <w:rFonts w:ascii="Cambria" w:eastAsia="Times New Roman" w:hAnsi="Cambria" w:cs="Arial"/>
          <w:b/>
          <w:bCs/>
          <w:color w:val="222222"/>
          <w:lang w:eastAsia="pt-PT"/>
        </w:rPr>
        <w:t>’</w:t>
      </w:r>
    </w:p>
    <w:p w:rsidR="00F25709" w:rsidRPr="00F25709" w:rsidRDefault="00F25709" w:rsidP="00F25709">
      <w:pPr>
        <w:shd w:val="clear" w:color="auto" w:fill="FFFFFF"/>
        <w:spacing w:after="0" w:line="240" w:lineRule="auto"/>
        <w:jc w:val="center"/>
        <w:rPr>
          <w:rFonts w:ascii="Calibri" w:eastAsia="Times New Roman" w:hAnsi="Calibri" w:cs="Arial"/>
          <w:color w:val="222222"/>
          <w:lang w:eastAsia="pt-PT"/>
        </w:rPr>
      </w:pPr>
      <w:r w:rsidRPr="00F25709">
        <w:rPr>
          <w:rFonts w:ascii="Cambria" w:eastAsia="Times New Roman" w:hAnsi="Cambria" w:cs="Arial"/>
          <w:b/>
          <w:bCs/>
          <w:color w:val="222222"/>
          <w:lang w:eastAsia="pt-PT"/>
        </w:rPr>
        <w:t> </w:t>
      </w:r>
    </w:p>
    <w:p w:rsidR="00F25709" w:rsidRPr="00F25709" w:rsidRDefault="00F25709" w:rsidP="00F25709">
      <w:pPr>
        <w:spacing w:after="0" w:line="240" w:lineRule="auto"/>
        <w:rPr>
          <w:rFonts w:ascii="Times New Roman" w:eastAsia="Times New Roman" w:hAnsi="Times New Roman" w:cs="Times New Roman"/>
          <w:sz w:val="24"/>
          <w:szCs w:val="24"/>
          <w:lang w:eastAsia="pt-PT"/>
        </w:rPr>
      </w:pPr>
    </w:p>
    <w:p w:rsidR="00F25709" w:rsidRPr="00F25709" w:rsidRDefault="00F25709" w:rsidP="00F25709">
      <w:pPr>
        <w:shd w:val="clear" w:color="auto" w:fill="FFFFFF"/>
        <w:spacing w:after="0" w:line="240" w:lineRule="auto"/>
        <w:jc w:val="center"/>
        <w:rPr>
          <w:rFonts w:ascii="Calibri" w:eastAsia="Times New Roman" w:hAnsi="Calibri" w:cs="Arial"/>
          <w:color w:val="222222"/>
          <w:lang w:eastAsia="pt-PT"/>
        </w:rPr>
      </w:pPr>
      <w:r w:rsidRPr="00F25709">
        <w:rPr>
          <w:rFonts w:ascii="Calibri" w:eastAsia="Times New Roman" w:hAnsi="Calibri" w:cs="Arial"/>
          <w:color w:val="222222"/>
          <w:lang w:eastAsia="pt-PT"/>
        </w:rPr>
        <w:t> </w:t>
      </w:r>
    </w:p>
    <w:p w:rsidR="00F25709" w:rsidRPr="00F25709" w:rsidRDefault="00F25709" w:rsidP="00F25709">
      <w:pPr>
        <w:shd w:val="clear" w:color="auto" w:fill="FFFFFF"/>
        <w:spacing w:after="0" w:line="360" w:lineRule="atLeast"/>
        <w:jc w:val="both"/>
        <w:rPr>
          <w:rFonts w:eastAsia="Times New Roman" w:cs="Arial"/>
          <w:color w:val="222222"/>
          <w:sz w:val="24"/>
          <w:szCs w:val="24"/>
          <w:lang w:eastAsia="pt-PT"/>
        </w:rPr>
      </w:pPr>
      <w:r w:rsidRPr="00F25709">
        <w:rPr>
          <w:rFonts w:eastAsia="Times New Roman" w:cs="Arial"/>
          <w:color w:val="222222"/>
          <w:sz w:val="24"/>
          <w:szCs w:val="24"/>
          <w:lang w:eastAsia="pt-PT"/>
        </w:rPr>
        <w:t>Raquel Oliveira e Edgar Gomes são os cientistas contemplados este ano com o Prémio de Instalação da EMBO em Portugal, concedido pelo </w:t>
      </w:r>
      <w:proofErr w:type="spellStart"/>
      <w:r w:rsidRPr="00F25709">
        <w:rPr>
          <w:rFonts w:eastAsia="Times New Roman" w:cs="Arial"/>
          <w:i/>
          <w:iCs/>
          <w:color w:val="222222"/>
          <w:sz w:val="24"/>
          <w:szCs w:val="24"/>
          <w:lang w:eastAsia="pt-PT"/>
        </w:rPr>
        <w:t>European</w:t>
      </w:r>
      <w:proofErr w:type="spellEnd"/>
      <w:r w:rsidRPr="00F25709">
        <w:rPr>
          <w:rFonts w:eastAsia="Times New Roman" w:cs="Arial"/>
          <w:i/>
          <w:iCs/>
          <w:color w:val="222222"/>
          <w:sz w:val="24"/>
          <w:szCs w:val="24"/>
          <w:lang w:eastAsia="pt-PT"/>
        </w:rPr>
        <w:t xml:space="preserve"> Molecular </w:t>
      </w:r>
      <w:proofErr w:type="spellStart"/>
      <w:r w:rsidRPr="00F25709">
        <w:rPr>
          <w:rFonts w:eastAsia="Times New Roman" w:cs="Arial"/>
          <w:i/>
          <w:iCs/>
          <w:color w:val="222222"/>
          <w:sz w:val="24"/>
          <w:szCs w:val="24"/>
          <w:lang w:eastAsia="pt-PT"/>
        </w:rPr>
        <w:t>Biology</w:t>
      </w:r>
      <w:proofErr w:type="spellEnd"/>
      <w:r w:rsidRPr="00F25709">
        <w:rPr>
          <w:rFonts w:eastAsia="Times New Roman" w:cs="Arial"/>
          <w:i/>
          <w:iCs/>
          <w:color w:val="222222"/>
          <w:sz w:val="24"/>
          <w:szCs w:val="24"/>
          <w:lang w:eastAsia="pt-PT"/>
        </w:rPr>
        <w:t xml:space="preserve"> </w:t>
      </w:r>
      <w:proofErr w:type="spellStart"/>
      <w:proofErr w:type="gramStart"/>
      <w:r w:rsidRPr="00F25709">
        <w:rPr>
          <w:rFonts w:eastAsia="Times New Roman" w:cs="Arial"/>
          <w:i/>
          <w:iCs/>
          <w:color w:val="222222"/>
          <w:sz w:val="24"/>
          <w:szCs w:val="24"/>
          <w:lang w:eastAsia="pt-PT"/>
        </w:rPr>
        <w:t>Organisation</w:t>
      </w:r>
      <w:proofErr w:type="spellEnd"/>
      <w:r w:rsidRPr="00F25709">
        <w:rPr>
          <w:rFonts w:eastAsia="Times New Roman" w:cs="Arial"/>
          <w:color w:val="222222"/>
          <w:sz w:val="24"/>
          <w:szCs w:val="24"/>
          <w:lang w:eastAsia="pt-PT"/>
        </w:rPr>
        <w:t> (EMBO</w:t>
      </w:r>
      <w:proofErr w:type="gramEnd"/>
      <w:r w:rsidRPr="00F25709">
        <w:rPr>
          <w:rFonts w:eastAsia="Times New Roman" w:cs="Arial"/>
          <w:color w:val="222222"/>
          <w:sz w:val="24"/>
          <w:szCs w:val="24"/>
          <w:lang w:eastAsia="pt-PT"/>
        </w:rPr>
        <w:t>). A </w:t>
      </w:r>
      <w:hyperlink r:id="rId4" w:tgtFrame="_blank" w:history="1">
        <w:r w:rsidRPr="00F25709">
          <w:rPr>
            <w:rFonts w:eastAsia="Times New Roman" w:cs="Arial"/>
            <w:color w:val="800080"/>
            <w:sz w:val="24"/>
            <w:szCs w:val="24"/>
            <w:u w:val="single"/>
            <w:lang w:eastAsia="pt-PT"/>
          </w:rPr>
          <w:t>cientista</w:t>
        </w:r>
      </w:hyperlink>
      <w:r w:rsidRPr="00F25709">
        <w:rPr>
          <w:rFonts w:eastAsia="Times New Roman" w:cs="Arial"/>
          <w:color w:val="222222"/>
          <w:sz w:val="24"/>
          <w:szCs w:val="24"/>
          <w:lang w:eastAsia="pt-PT"/>
        </w:rPr>
        <w:t> </w:t>
      </w:r>
      <w:proofErr w:type="spellStart"/>
      <w:r w:rsidRPr="00F25709">
        <w:rPr>
          <w:rFonts w:eastAsia="Times New Roman" w:cs="Arial"/>
          <w:color w:val="222222"/>
          <w:sz w:val="24"/>
          <w:szCs w:val="24"/>
          <w:lang w:eastAsia="pt-PT"/>
        </w:rPr>
        <w:t>do</w:t>
      </w:r>
      <w:hyperlink r:id="rId5" w:tgtFrame="_blank" w:history="1">
        <w:r w:rsidRPr="00F25709">
          <w:rPr>
            <w:rFonts w:eastAsia="Times New Roman" w:cs="Arial"/>
            <w:color w:val="800080"/>
            <w:sz w:val="24"/>
            <w:szCs w:val="24"/>
            <w:u w:val="single"/>
            <w:lang w:eastAsia="pt-PT"/>
          </w:rPr>
          <w:t>Instituto</w:t>
        </w:r>
        <w:proofErr w:type="spellEnd"/>
        <w:r w:rsidRPr="00F25709">
          <w:rPr>
            <w:rFonts w:eastAsia="Times New Roman" w:cs="Arial"/>
            <w:color w:val="800080"/>
            <w:sz w:val="24"/>
            <w:szCs w:val="24"/>
            <w:u w:val="single"/>
            <w:lang w:eastAsia="pt-PT"/>
          </w:rPr>
          <w:t xml:space="preserve"> Gulbenkian de Ciência</w:t>
        </w:r>
      </w:hyperlink>
      <w:proofErr w:type="gramStart"/>
      <w:r w:rsidRPr="00F25709">
        <w:rPr>
          <w:rFonts w:eastAsia="Times New Roman" w:cs="Arial"/>
          <w:color w:val="222222"/>
          <w:sz w:val="24"/>
          <w:szCs w:val="24"/>
          <w:lang w:eastAsia="pt-PT"/>
        </w:rPr>
        <w:t> (IGC</w:t>
      </w:r>
      <w:proofErr w:type="gramEnd"/>
      <w:r w:rsidRPr="00F25709">
        <w:rPr>
          <w:rFonts w:eastAsia="Times New Roman" w:cs="Arial"/>
          <w:color w:val="222222"/>
          <w:sz w:val="24"/>
          <w:szCs w:val="24"/>
          <w:lang w:eastAsia="pt-PT"/>
        </w:rPr>
        <w:t>), e o </w:t>
      </w:r>
      <w:hyperlink r:id="rId6" w:tgtFrame="_blank" w:history="1">
        <w:r w:rsidRPr="00F25709">
          <w:rPr>
            <w:rFonts w:eastAsia="Times New Roman" w:cs="Arial"/>
            <w:color w:val="800080"/>
            <w:sz w:val="24"/>
            <w:szCs w:val="24"/>
            <w:u w:val="single"/>
            <w:lang w:eastAsia="pt-PT"/>
          </w:rPr>
          <w:t>investigador</w:t>
        </w:r>
      </w:hyperlink>
      <w:r w:rsidRPr="00F25709">
        <w:rPr>
          <w:rFonts w:eastAsia="Times New Roman" w:cs="Arial"/>
          <w:color w:val="222222"/>
          <w:sz w:val="24"/>
          <w:szCs w:val="24"/>
          <w:lang w:eastAsia="pt-PT"/>
        </w:rPr>
        <w:t> do </w:t>
      </w:r>
      <w:hyperlink r:id="rId7" w:tgtFrame="_blank" w:history="1">
        <w:r w:rsidRPr="00F25709">
          <w:rPr>
            <w:rFonts w:eastAsia="Times New Roman" w:cs="Arial"/>
            <w:color w:val="800080"/>
            <w:sz w:val="24"/>
            <w:szCs w:val="24"/>
            <w:u w:val="single"/>
            <w:lang w:eastAsia="pt-PT"/>
          </w:rPr>
          <w:t>Instituto de Medicina Molecular</w:t>
        </w:r>
      </w:hyperlink>
      <w:r w:rsidRPr="00F25709">
        <w:rPr>
          <w:rFonts w:eastAsia="Times New Roman" w:cs="Arial"/>
          <w:color w:val="222222"/>
          <w:sz w:val="24"/>
          <w:szCs w:val="24"/>
          <w:lang w:eastAsia="pt-PT"/>
        </w:rPr>
        <w:t> (IMM) recebem este prémio, no valor de 50.000 Euros anuais, por um período máximo de cinco anos, e consequente entrada na prestigiada rede dos melhores jovens investigadores Europeus.</w:t>
      </w:r>
    </w:p>
    <w:p w:rsidR="00F25709" w:rsidRPr="00F25709" w:rsidRDefault="00F25709" w:rsidP="00F25709">
      <w:pPr>
        <w:shd w:val="clear" w:color="auto" w:fill="FFFFFF"/>
        <w:spacing w:after="0" w:line="360" w:lineRule="atLeast"/>
        <w:jc w:val="both"/>
        <w:rPr>
          <w:rFonts w:eastAsia="Times New Roman" w:cs="Arial"/>
          <w:color w:val="222222"/>
          <w:sz w:val="24"/>
          <w:szCs w:val="24"/>
          <w:lang w:eastAsia="pt-PT"/>
        </w:rPr>
      </w:pPr>
      <w:r w:rsidRPr="00F25709">
        <w:rPr>
          <w:rFonts w:eastAsia="Times New Roman" w:cs="Arial"/>
          <w:color w:val="222222"/>
          <w:sz w:val="24"/>
          <w:szCs w:val="24"/>
          <w:lang w:eastAsia="pt-PT"/>
        </w:rPr>
        <w:t> </w:t>
      </w:r>
    </w:p>
    <w:p w:rsidR="00F25709" w:rsidRPr="00F25709" w:rsidRDefault="00F25709" w:rsidP="00F25709">
      <w:pPr>
        <w:shd w:val="clear" w:color="auto" w:fill="FFFFFF"/>
        <w:spacing w:after="0" w:line="360" w:lineRule="atLeast"/>
        <w:jc w:val="both"/>
        <w:rPr>
          <w:rFonts w:eastAsia="Times New Roman" w:cs="Arial"/>
          <w:color w:val="222222"/>
          <w:sz w:val="24"/>
          <w:szCs w:val="24"/>
          <w:lang w:eastAsia="pt-PT"/>
        </w:rPr>
      </w:pPr>
      <w:r w:rsidRPr="00F25709">
        <w:rPr>
          <w:rFonts w:eastAsia="Times New Roman" w:cs="Arial"/>
          <w:color w:val="222222"/>
          <w:sz w:val="24"/>
          <w:szCs w:val="24"/>
          <w:lang w:eastAsia="pt-PT"/>
        </w:rPr>
        <w:t>Este prémio irá permitir a Raquel Oliveira continuar os seus estudos na influência que a morfologia dos cromossomas tem na divisão celular. Este trabalho é fundamental para a compreensão de novos caminhos que levam a defeitos na divisão celular e as causas da aneuploidia (número anormal de cromossomas que resulta de uma separação deficiente dos cromossomas durante sobre a divisão celular). Estas anomalias estão frequentemente na base de vários problemas de saúde pública como o cancro, doenças genéticas e infertilidade.</w:t>
      </w:r>
    </w:p>
    <w:p w:rsidR="00F25709" w:rsidRPr="00F25709" w:rsidRDefault="00F25709" w:rsidP="00F25709">
      <w:pPr>
        <w:shd w:val="clear" w:color="auto" w:fill="FFFFFF"/>
        <w:spacing w:after="0" w:line="360" w:lineRule="atLeast"/>
        <w:jc w:val="both"/>
        <w:rPr>
          <w:rFonts w:eastAsia="Times New Roman" w:cs="Arial"/>
          <w:color w:val="222222"/>
          <w:sz w:val="24"/>
          <w:szCs w:val="24"/>
          <w:lang w:eastAsia="pt-PT"/>
        </w:rPr>
      </w:pPr>
      <w:r w:rsidRPr="00F25709">
        <w:rPr>
          <w:rFonts w:eastAsia="Times New Roman" w:cs="Arial"/>
          <w:color w:val="222222"/>
          <w:sz w:val="24"/>
          <w:szCs w:val="24"/>
          <w:lang w:eastAsia="pt-PT"/>
        </w:rPr>
        <w:t> </w:t>
      </w:r>
    </w:p>
    <w:p w:rsidR="00F25709" w:rsidRPr="00F25709" w:rsidRDefault="00F25709" w:rsidP="00F25709">
      <w:pPr>
        <w:shd w:val="clear" w:color="auto" w:fill="FFFFFF"/>
        <w:spacing w:after="0" w:line="360" w:lineRule="atLeast"/>
        <w:jc w:val="both"/>
        <w:rPr>
          <w:rFonts w:eastAsia="Times New Roman" w:cs="Arial"/>
          <w:color w:val="222222"/>
          <w:sz w:val="24"/>
          <w:szCs w:val="24"/>
          <w:lang w:eastAsia="pt-PT"/>
        </w:rPr>
      </w:pPr>
      <w:r w:rsidRPr="00F25709">
        <w:rPr>
          <w:rFonts w:eastAsia="Times New Roman" w:cs="Arial"/>
          <w:color w:val="222222"/>
          <w:sz w:val="24"/>
          <w:szCs w:val="24"/>
          <w:lang w:eastAsia="pt-PT"/>
        </w:rPr>
        <w:t>Como nos diz Raquel, "é frequentemente assumido que os cromossomas possuem um papel passivo durante a divisão celular e este projeto pretende desafiar conceptualmente esta visão passiva dos cromossomas e investigar como a sua morfologia forma uma parte integrada do aparato da divisão e dos mecanismos envolvidos neste processo. Este projeto tem por isso o potencial de redefinir o papel dos cromossomas no processo da sua própria separação e o seu contributo para a fidelidade da divisão nuclear.”</w:t>
      </w:r>
    </w:p>
    <w:p w:rsidR="00F25709" w:rsidRPr="00F25709" w:rsidRDefault="00F25709" w:rsidP="00F25709">
      <w:pPr>
        <w:shd w:val="clear" w:color="auto" w:fill="FFFFFF"/>
        <w:spacing w:after="0" w:line="360" w:lineRule="atLeast"/>
        <w:jc w:val="both"/>
        <w:rPr>
          <w:rFonts w:eastAsia="Times New Roman" w:cs="Arial"/>
          <w:color w:val="222222"/>
          <w:sz w:val="24"/>
          <w:szCs w:val="24"/>
          <w:lang w:eastAsia="pt-PT"/>
        </w:rPr>
      </w:pPr>
      <w:r w:rsidRPr="00F25709">
        <w:rPr>
          <w:rFonts w:eastAsia="Times New Roman" w:cs="Arial"/>
          <w:color w:val="222222"/>
          <w:sz w:val="24"/>
          <w:szCs w:val="24"/>
          <w:lang w:eastAsia="pt-PT"/>
        </w:rPr>
        <w:t> </w:t>
      </w:r>
    </w:p>
    <w:p w:rsidR="00F25709" w:rsidRPr="00F25709" w:rsidRDefault="00F25709" w:rsidP="00F25709">
      <w:pPr>
        <w:shd w:val="clear" w:color="auto" w:fill="FFFFFF"/>
        <w:spacing w:after="0" w:line="360" w:lineRule="atLeast"/>
        <w:jc w:val="both"/>
        <w:rPr>
          <w:rFonts w:eastAsia="Times New Roman" w:cs="Arial"/>
          <w:color w:val="222222"/>
          <w:sz w:val="24"/>
          <w:szCs w:val="24"/>
          <w:lang w:eastAsia="pt-PT"/>
        </w:rPr>
      </w:pPr>
      <w:r w:rsidRPr="00F25709">
        <w:rPr>
          <w:rFonts w:eastAsia="Times New Roman" w:cs="Arial"/>
          <w:color w:val="222222"/>
          <w:sz w:val="24"/>
          <w:szCs w:val="24"/>
          <w:lang w:eastAsia="pt-PT"/>
        </w:rPr>
        <w:t xml:space="preserve">Raquel está muito feliz por ter recebido uma EMBO </w:t>
      </w:r>
      <w:proofErr w:type="spellStart"/>
      <w:r w:rsidRPr="00F25709">
        <w:rPr>
          <w:rFonts w:eastAsia="Times New Roman" w:cs="Arial"/>
          <w:color w:val="222222"/>
          <w:sz w:val="24"/>
          <w:szCs w:val="24"/>
          <w:lang w:eastAsia="pt-PT"/>
        </w:rPr>
        <w:t>installation</w:t>
      </w:r>
      <w:proofErr w:type="spellEnd"/>
      <w:r w:rsidRPr="00F25709">
        <w:rPr>
          <w:rFonts w:eastAsia="Times New Roman" w:cs="Arial"/>
          <w:color w:val="222222"/>
          <w:sz w:val="24"/>
          <w:szCs w:val="24"/>
          <w:lang w:eastAsia="pt-PT"/>
        </w:rPr>
        <w:t xml:space="preserve"> </w:t>
      </w:r>
      <w:proofErr w:type="spellStart"/>
      <w:r w:rsidRPr="00F25709">
        <w:rPr>
          <w:rFonts w:eastAsia="Times New Roman" w:cs="Arial"/>
          <w:color w:val="222222"/>
          <w:sz w:val="24"/>
          <w:szCs w:val="24"/>
          <w:lang w:eastAsia="pt-PT"/>
        </w:rPr>
        <w:t>grant</w:t>
      </w:r>
      <w:proofErr w:type="spellEnd"/>
      <w:r w:rsidRPr="00F25709">
        <w:rPr>
          <w:rFonts w:eastAsia="Times New Roman" w:cs="Arial"/>
          <w:color w:val="222222"/>
          <w:sz w:val="24"/>
          <w:szCs w:val="24"/>
          <w:lang w:eastAsia="pt-PT"/>
        </w:rPr>
        <w:t xml:space="preserve">, apenas um ano após ter chegado ao IGC. Raquel diz: “Este prémio tem um grande impacto no desenvolvimento do meu recente grupo. O financiamento traz alguma estabilidade, algo muito importante numa altura de crise económica em que o financiamento em ciência é parco e irregular. Igualmente importante é o reconhecimento e as </w:t>
      </w:r>
      <w:proofErr w:type="gramStart"/>
      <w:r w:rsidRPr="00F25709">
        <w:rPr>
          <w:rFonts w:eastAsia="Times New Roman" w:cs="Arial"/>
          <w:color w:val="222222"/>
          <w:sz w:val="24"/>
          <w:szCs w:val="24"/>
          <w:lang w:eastAsia="pt-PT"/>
        </w:rPr>
        <w:t>oportunidades</w:t>
      </w:r>
      <w:proofErr w:type="gramEnd"/>
      <w:r w:rsidRPr="00F25709">
        <w:rPr>
          <w:rFonts w:eastAsia="Times New Roman" w:cs="Arial"/>
          <w:color w:val="222222"/>
          <w:sz w:val="24"/>
          <w:szCs w:val="24"/>
          <w:lang w:eastAsia="pt-PT"/>
        </w:rPr>
        <w:t xml:space="preserve"> de </w:t>
      </w:r>
      <w:proofErr w:type="spellStart"/>
      <w:r w:rsidRPr="00F25709">
        <w:rPr>
          <w:rFonts w:eastAsia="Times New Roman" w:cs="Arial"/>
          <w:i/>
          <w:iCs/>
          <w:color w:val="222222"/>
          <w:sz w:val="24"/>
          <w:szCs w:val="24"/>
          <w:lang w:eastAsia="pt-PT"/>
        </w:rPr>
        <w:t>networking</w:t>
      </w:r>
      <w:proofErr w:type="spellEnd"/>
      <w:r w:rsidRPr="00F25709">
        <w:rPr>
          <w:rFonts w:eastAsia="Times New Roman" w:cs="Arial"/>
          <w:color w:val="222222"/>
          <w:sz w:val="24"/>
          <w:szCs w:val="24"/>
          <w:lang w:eastAsia="pt-PT"/>
        </w:rPr>
        <w:t xml:space="preserve"> que </w:t>
      </w:r>
      <w:proofErr w:type="gramStart"/>
      <w:r w:rsidRPr="00F25709">
        <w:rPr>
          <w:rFonts w:eastAsia="Times New Roman" w:cs="Arial"/>
          <w:color w:val="222222"/>
          <w:sz w:val="24"/>
          <w:szCs w:val="24"/>
          <w:lang w:eastAsia="pt-PT"/>
        </w:rPr>
        <w:t>este</w:t>
      </w:r>
      <w:proofErr w:type="gramEnd"/>
      <w:r w:rsidRPr="00F25709">
        <w:rPr>
          <w:rFonts w:eastAsia="Times New Roman" w:cs="Arial"/>
          <w:color w:val="222222"/>
          <w:sz w:val="24"/>
          <w:szCs w:val="24"/>
          <w:lang w:eastAsia="pt-PT"/>
        </w:rPr>
        <w:t xml:space="preserve"> prémio oferece, ao incluir os vencedores na rede de excelência de Jovens Investigadores Europeus. Este prémio irá promover a constante interação com excelentes investigadores por toda a Europa e eventualmente permitir recrutar um bom doutorado para a minha equipa.”</w:t>
      </w:r>
    </w:p>
    <w:p w:rsidR="00F25709" w:rsidRPr="00F25709" w:rsidRDefault="00F25709" w:rsidP="00F25709">
      <w:pPr>
        <w:shd w:val="clear" w:color="auto" w:fill="FFFFFF"/>
        <w:spacing w:after="0" w:line="360" w:lineRule="atLeast"/>
        <w:jc w:val="both"/>
        <w:rPr>
          <w:rFonts w:eastAsia="Times New Roman" w:cs="Arial"/>
          <w:color w:val="222222"/>
          <w:sz w:val="24"/>
          <w:szCs w:val="24"/>
          <w:lang w:eastAsia="pt-PT"/>
        </w:rPr>
      </w:pPr>
      <w:r w:rsidRPr="00F25709">
        <w:rPr>
          <w:rFonts w:eastAsia="Times New Roman" w:cs="Arial"/>
          <w:color w:val="222222"/>
          <w:sz w:val="24"/>
          <w:szCs w:val="24"/>
          <w:lang w:eastAsia="pt-PT"/>
        </w:rPr>
        <w:t> </w:t>
      </w:r>
    </w:p>
    <w:p w:rsidR="00F25709" w:rsidRPr="00F25709" w:rsidRDefault="00F25709" w:rsidP="00F25709">
      <w:pPr>
        <w:shd w:val="clear" w:color="auto" w:fill="FFFFFF"/>
        <w:spacing w:after="0" w:line="360" w:lineRule="atLeast"/>
        <w:jc w:val="both"/>
        <w:rPr>
          <w:rFonts w:eastAsia="Times New Roman" w:cs="Arial"/>
          <w:color w:val="222222"/>
          <w:sz w:val="24"/>
          <w:szCs w:val="24"/>
          <w:lang w:eastAsia="pt-PT"/>
        </w:rPr>
      </w:pPr>
      <w:r w:rsidRPr="00F25709">
        <w:rPr>
          <w:rFonts w:eastAsia="Times New Roman" w:cs="Arial"/>
          <w:color w:val="222222"/>
          <w:sz w:val="24"/>
          <w:szCs w:val="24"/>
          <w:lang w:eastAsia="pt-PT"/>
        </w:rPr>
        <w:lastRenderedPageBreak/>
        <w:t>Para Edgar Gomes, do IMM, o reconhecimento da EMBO “é uma grande honra”. “Este prémio vai permitir identificar os processos pelos quais o núcleo se liga ao citoesqueleto e como é que o núcleo se posiciona dentro das células”, refere.</w:t>
      </w:r>
    </w:p>
    <w:p w:rsidR="00F25709" w:rsidRPr="00F25709" w:rsidRDefault="00F25709" w:rsidP="00F25709">
      <w:pPr>
        <w:shd w:val="clear" w:color="auto" w:fill="FFFFFF"/>
        <w:spacing w:after="0" w:line="360" w:lineRule="atLeast"/>
        <w:jc w:val="both"/>
        <w:rPr>
          <w:rFonts w:eastAsia="Times New Roman" w:cs="Arial"/>
          <w:color w:val="222222"/>
          <w:sz w:val="24"/>
          <w:szCs w:val="24"/>
          <w:lang w:eastAsia="pt-PT"/>
        </w:rPr>
      </w:pPr>
      <w:r w:rsidRPr="00F25709">
        <w:rPr>
          <w:rFonts w:eastAsia="Times New Roman" w:cs="Arial"/>
          <w:color w:val="222222"/>
          <w:sz w:val="24"/>
          <w:szCs w:val="24"/>
          <w:lang w:eastAsia="pt-PT"/>
        </w:rPr>
        <w:t> </w:t>
      </w:r>
    </w:p>
    <w:p w:rsidR="00F25709" w:rsidRPr="00F25709" w:rsidRDefault="00F25709" w:rsidP="00F25709">
      <w:pPr>
        <w:shd w:val="clear" w:color="auto" w:fill="FFFFFF"/>
        <w:spacing w:after="0" w:line="360" w:lineRule="atLeast"/>
        <w:jc w:val="both"/>
        <w:rPr>
          <w:rFonts w:eastAsia="Times New Roman" w:cs="Arial"/>
          <w:color w:val="222222"/>
          <w:sz w:val="24"/>
          <w:szCs w:val="24"/>
          <w:lang w:eastAsia="pt-PT"/>
        </w:rPr>
      </w:pPr>
      <w:r w:rsidRPr="00F25709">
        <w:rPr>
          <w:rFonts w:eastAsia="Times New Roman" w:cs="Arial"/>
          <w:color w:val="222222"/>
          <w:sz w:val="24"/>
          <w:szCs w:val="24"/>
          <w:lang w:eastAsia="pt-PT"/>
        </w:rPr>
        <w:t xml:space="preserve">E explica: “O maior compartimento celular é o núcleo. Dentro do núcleo encontra-te armazenado o nosso material genético. O núcleo está </w:t>
      </w:r>
      <w:proofErr w:type="spellStart"/>
      <w:r w:rsidRPr="00F25709">
        <w:rPr>
          <w:rFonts w:eastAsia="Times New Roman" w:cs="Arial"/>
          <w:color w:val="222222"/>
          <w:sz w:val="24"/>
          <w:szCs w:val="24"/>
          <w:lang w:eastAsia="pt-PT"/>
        </w:rPr>
        <w:t>directamente</w:t>
      </w:r>
      <w:proofErr w:type="spellEnd"/>
      <w:r w:rsidRPr="00F25709">
        <w:rPr>
          <w:rFonts w:eastAsia="Times New Roman" w:cs="Arial"/>
          <w:color w:val="222222"/>
          <w:sz w:val="24"/>
          <w:szCs w:val="24"/>
          <w:lang w:eastAsia="pt-PT"/>
        </w:rPr>
        <w:t xml:space="preserve"> ligado ao esqueleto da célula (citoesqueleto) e essa ligação é importante para o posicionamento do núcleo dentro da célula. Os problemas existentes nas ligações entre o núcleo e o citoesqueleto são a causa de múltiplas doenças pois o núcleo não se encontra no local certo.”</w:t>
      </w:r>
    </w:p>
    <w:p w:rsidR="00F25709" w:rsidRPr="00F25709" w:rsidRDefault="00F25709" w:rsidP="00F25709">
      <w:pPr>
        <w:shd w:val="clear" w:color="auto" w:fill="FFFFFF"/>
        <w:spacing w:after="0" w:line="360" w:lineRule="atLeast"/>
        <w:jc w:val="both"/>
        <w:rPr>
          <w:rFonts w:eastAsia="Times New Roman" w:cs="Arial"/>
          <w:color w:val="222222"/>
          <w:sz w:val="24"/>
          <w:szCs w:val="24"/>
          <w:lang w:eastAsia="pt-PT"/>
        </w:rPr>
      </w:pPr>
      <w:r w:rsidRPr="00F25709">
        <w:rPr>
          <w:rFonts w:eastAsia="Times New Roman" w:cs="Arial"/>
          <w:color w:val="222222"/>
          <w:sz w:val="24"/>
          <w:szCs w:val="24"/>
          <w:lang w:eastAsia="pt-PT"/>
        </w:rPr>
        <w:t xml:space="preserve">Este ano foram atribuídas seis ‘EMBO </w:t>
      </w:r>
      <w:proofErr w:type="spellStart"/>
      <w:r w:rsidRPr="00F25709">
        <w:rPr>
          <w:rFonts w:eastAsia="Times New Roman" w:cs="Arial"/>
          <w:color w:val="222222"/>
          <w:sz w:val="24"/>
          <w:szCs w:val="24"/>
          <w:lang w:eastAsia="pt-PT"/>
        </w:rPr>
        <w:t>installation</w:t>
      </w:r>
      <w:proofErr w:type="spellEnd"/>
      <w:r w:rsidRPr="00F25709">
        <w:rPr>
          <w:rFonts w:eastAsia="Times New Roman" w:cs="Arial"/>
          <w:color w:val="222222"/>
          <w:sz w:val="24"/>
          <w:szCs w:val="24"/>
          <w:lang w:eastAsia="pt-PT"/>
        </w:rPr>
        <w:t xml:space="preserve"> </w:t>
      </w:r>
      <w:proofErr w:type="spellStart"/>
      <w:r w:rsidRPr="00F25709">
        <w:rPr>
          <w:rFonts w:eastAsia="Times New Roman" w:cs="Arial"/>
          <w:color w:val="222222"/>
          <w:sz w:val="24"/>
          <w:szCs w:val="24"/>
          <w:lang w:eastAsia="pt-PT"/>
        </w:rPr>
        <w:t>grants</w:t>
      </w:r>
      <w:proofErr w:type="spellEnd"/>
      <w:r w:rsidRPr="00F25709">
        <w:rPr>
          <w:rFonts w:eastAsia="Times New Roman" w:cs="Arial"/>
          <w:color w:val="222222"/>
          <w:sz w:val="24"/>
          <w:szCs w:val="24"/>
          <w:lang w:eastAsia="pt-PT"/>
        </w:rPr>
        <w:t>’ em quatro países europeus: Portugal, Polónia, República Checa e Turquia.</w:t>
      </w:r>
    </w:p>
    <w:p w:rsidR="00F25709" w:rsidRPr="00F25709" w:rsidRDefault="00F25709" w:rsidP="00F25709">
      <w:pPr>
        <w:shd w:val="clear" w:color="auto" w:fill="FFFFFF"/>
        <w:spacing w:after="0" w:line="360" w:lineRule="atLeast"/>
        <w:jc w:val="both"/>
        <w:rPr>
          <w:rFonts w:eastAsia="Times New Roman" w:cs="Arial"/>
          <w:color w:val="222222"/>
          <w:sz w:val="24"/>
          <w:szCs w:val="24"/>
          <w:lang w:eastAsia="pt-PT"/>
        </w:rPr>
      </w:pPr>
      <w:r w:rsidRPr="00F25709">
        <w:rPr>
          <w:rFonts w:eastAsia="Times New Roman" w:cs="Arial"/>
          <w:color w:val="222222"/>
          <w:sz w:val="24"/>
          <w:szCs w:val="24"/>
          <w:lang w:eastAsia="pt-PT"/>
        </w:rPr>
        <w:t> </w:t>
      </w:r>
    </w:p>
    <w:p w:rsidR="00F25709" w:rsidRPr="00F25709" w:rsidRDefault="00F25709" w:rsidP="00F25709">
      <w:pPr>
        <w:shd w:val="clear" w:color="auto" w:fill="FFFFFF"/>
        <w:spacing w:after="0" w:line="360" w:lineRule="atLeast"/>
        <w:jc w:val="both"/>
        <w:rPr>
          <w:rFonts w:eastAsia="Times New Roman" w:cs="Arial"/>
          <w:color w:val="222222"/>
          <w:sz w:val="24"/>
          <w:szCs w:val="24"/>
          <w:lang w:eastAsia="pt-PT"/>
        </w:rPr>
      </w:pPr>
      <w:r w:rsidRPr="00F25709">
        <w:rPr>
          <w:rFonts w:eastAsia="Times New Roman" w:cs="Arial"/>
          <w:color w:val="222222"/>
          <w:sz w:val="24"/>
          <w:szCs w:val="24"/>
          <w:lang w:eastAsia="pt-PT"/>
        </w:rPr>
        <w:t xml:space="preserve">Esta é a quarta vez que a EMBO atribui um prémio de instalação a investigadores do IGC. Em 2007 Mónica Dias recebeu também o Prémio de Instalação EMBO para prosseguir a sua investigação na área de regulação do ciclo celular em situações normais e cancerígenas; em 2008 </w:t>
      </w:r>
      <w:proofErr w:type="spellStart"/>
      <w:r w:rsidRPr="00F25709">
        <w:rPr>
          <w:rFonts w:eastAsia="Times New Roman" w:cs="Arial"/>
          <w:color w:val="222222"/>
          <w:sz w:val="24"/>
          <w:szCs w:val="24"/>
          <w:lang w:eastAsia="pt-PT"/>
        </w:rPr>
        <w:t>Lars</w:t>
      </w:r>
      <w:proofErr w:type="spellEnd"/>
      <w:r w:rsidRPr="00F25709">
        <w:rPr>
          <w:rFonts w:eastAsia="Times New Roman" w:cs="Arial"/>
          <w:color w:val="222222"/>
          <w:sz w:val="24"/>
          <w:szCs w:val="24"/>
          <w:lang w:eastAsia="pt-PT"/>
        </w:rPr>
        <w:t xml:space="preserve"> </w:t>
      </w:r>
      <w:proofErr w:type="spellStart"/>
      <w:r w:rsidRPr="00F25709">
        <w:rPr>
          <w:rFonts w:eastAsia="Times New Roman" w:cs="Arial"/>
          <w:color w:val="222222"/>
          <w:sz w:val="24"/>
          <w:szCs w:val="24"/>
          <w:lang w:eastAsia="pt-PT"/>
        </w:rPr>
        <w:t>Jansen</w:t>
      </w:r>
      <w:proofErr w:type="spellEnd"/>
      <w:r w:rsidRPr="00F25709">
        <w:rPr>
          <w:rFonts w:eastAsia="Times New Roman" w:cs="Arial"/>
          <w:color w:val="222222"/>
          <w:sz w:val="24"/>
          <w:szCs w:val="24"/>
          <w:lang w:eastAsia="pt-PT"/>
        </w:rPr>
        <w:t xml:space="preserve"> recebeu este Prémio para continuar a investigar a formação e estrutura dos centrómeros, estruturas celulares fundamentais para que ocorra a correta segregação de cromossomas durante a divisão celular; e em 2009, Elena Baena-</w:t>
      </w:r>
      <w:proofErr w:type="spellStart"/>
      <w:r w:rsidRPr="00F25709">
        <w:rPr>
          <w:rFonts w:eastAsia="Times New Roman" w:cs="Arial"/>
          <w:color w:val="222222"/>
          <w:sz w:val="24"/>
          <w:szCs w:val="24"/>
          <w:lang w:eastAsia="pt-PT"/>
        </w:rPr>
        <w:t>González</w:t>
      </w:r>
      <w:proofErr w:type="spellEnd"/>
      <w:r w:rsidRPr="00F25709">
        <w:rPr>
          <w:rFonts w:eastAsia="Times New Roman" w:cs="Arial"/>
          <w:color w:val="222222"/>
          <w:sz w:val="24"/>
          <w:szCs w:val="24"/>
          <w:lang w:eastAsia="pt-PT"/>
        </w:rPr>
        <w:t xml:space="preserve"> recebeu também o Prémio de Instalação para continuar a investigar como as plantas reagem a situações de </w:t>
      </w:r>
      <w:proofErr w:type="gramStart"/>
      <w:r w:rsidRPr="00F25709">
        <w:rPr>
          <w:rFonts w:eastAsia="Times New Roman" w:cs="Arial"/>
          <w:color w:val="222222"/>
          <w:sz w:val="24"/>
          <w:szCs w:val="24"/>
          <w:lang w:eastAsia="pt-PT"/>
        </w:rPr>
        <w:t>stress</w:t>
      </w:r>
      <w:proofErr w:type="gramEnd"/>
      <w:r w:rsidRPr="00F25709">
        <w:rPr>
          <w:rFonts w:eastAsia="Times New Roman" w:cs="Arial"/>
          <w:color w:val="222222"/>
          <w:sz w:val="24"/>
          <w:szCs w:val="24"/>
          <w:lang w:eastAsia="pt-PT"/>
        </w:rPr>
        <w:t>.</w:t>
      </w:r>
    </w:p>
    <w:p w:rsidR="00F25709" w:rsidRPr="00F25709" w:rsidRDefault="00F25709" w:rsidP="00F25709">
      <w:pPr>
        <w:shd w:val="clear" w:color="auto" w:fill="FFFFFF"/>
        <w:spacing w:after="0" w:line="360" w:lineRule="atLeast"/>
        <w:jc w:val="both"/>
        <w:rPr>
          <w:rFonts w:eastAsia="Times New Roman" w:cs="Arial"/>
          <w:color w:val="222222"/>
          <w:sz w:val="24"/>
          <w:szCs w:val="24"/>
          <w:lang w:eastAsia="pt-PT"/>
        </w:rPr>
      </w:pPr>
      <w:r w:rsidRPr="00F25709">
        <w:rPr>
          <w:rFonts w:eastAsia="Times New Roman" w:cs="Arial"/>
          <w:color w:val="222222"/>
          <w:sz w:val="24"/>
          <w:szCs w:val="24"/>
          <w:lang w:eastAsia="pt-PT"/>
        </w:rPr>
        <w:t> </w:t>
      </w:r>
    </w:p>
    <w:p w:rsidR="00F25709" w:rsidRPr="00F25709" w:rsidRDefault="00F25709" w:rsidP="00F25709">
      <w:pPr>
        <w:shd w:val="clear" w:color="auto" w:fill="FFFFFF"/>
        <w:spacing w:after="0" w:line="360" w:lineRule="atLeast"/>
        <w:jc w:val="both"/>
        <w:rPr>
          <w:rFonts w:eastAsia="Times New Roman" w:cs="Arial"/>
          <w:color w:val="222222"/>
          <w:sz w:val="24"/>
          <w:szCs w:val="24"/>
          <w:lang w:eastAsia="pt-PT"/>
        </w:rPr>
      </w:pPr>
      <w:r w:rsidRPr="00F25709">
        <w:rPr>
          <w:rFonts w:eastAsia="Times New Roman" w:cs="Arial"/>
          <w:color w:val="222222"/>
          <w:sz w:val="24"/>
          <w:szCs w:val="24"/>
          <w:lang w:eastAsia="pt-PT"/>
        </w:rPr>
        <w:t xml:space="preserve">Quanto ao IMM, este é já o quinto EMBO </w:t>
      </w:r>
      <w:proofErr w:type="spellStart"/>
      <w:r w:rsidRPr="00F25709">
        <w:rPr>
          <w:rFonts w:eastAsia="Times New Roman" w:cs="Arial"/>
          <w:color w:val="222222"/>
          <w:sz w:val="24"/>
          <w:szCs w:val="24"/>
          <w:lang w:eastAsia="pt-PT"/>
        </w:rPr>
        <w:t>Installation</w:t>
      </w:r>
      <w:proofErr w:type="spellEnd"/>
      <w:r w:rsidRPr="00F25709">
        <w:rPr>
          <w:rFonts w:eastAsia="Times New Roman" w:cs="Arial"/>
          <w:color w:val="222222"/>
          <w:sz w:val="24"/>
          <w:szCs w:val="24"/>
          <w:lang w:eastAsia="pt-PT"/>
        </w:rPr>
        <w:t xml:space="preserve"> Grant que recebe, sendo que os outros foram atribuídos aos investigadores Bruno Silva Santos, o que lhe permitiu estabelecer o seu laboratório aquando do seu regresso a Portugal; Henrique Veiga Fernandes, que permitiu estudar os mecanismos de manutenção das células estaminais hematopoiéticas e do desenvolvimento do sistema imunitário; Tiago Outeiro, que com este prémio conseguiu complementar outros </w:t>
      </w:r>
      <w:proofErr w:type="spellStart"/>
      <w:r w:rsidRPr="00F25709">
        <w:rPr>
          <w:rFonts w:eastAsia="Times New Roman" w:cs="Arial"/>
          <w:color w:val="222222"/>
          <w:sz w:val="24"/>
          <w:szCs w:val="24"/>
          <w:lang w:eastAsia="pt-PT"/>
        </w:rPr>
        <w:t>projectos</w:t>
      </w:r>
      <w:proofErr w:type="spellEnd"/>
      <w:r w:rsidRPr="00F25709">
        <w:rPr>
          <w:rFonts w:eastAsia="Times New Roman" w:cs="Arial"/>
          <w:color w:val="222222"/>
          <w:sz w:val="24"/>
          <w:szCs w:val="24"/>
          <w:lang w:eastAsia="pt-PT"/>
        </w:rPr>
        <w:t xml:space="preserve"> e realizar experiências que não teriam sido possíveis de outra forma; e Luísa Figueiredo a quem permitiu estudar a importância da cromatina na regulação de genes essenciais à virulência do parasita responsável pela doença do sono.</w:t>
      </w:r>
    </w:p>
    <w:p w:rsidR="00F25709" w:rsidRPr="00F25709" w:rsidRDefault="00F25709" w:rsidP="00F25709">
      <w:pPr>
        <w:shd w:val="clear" w:color="auto" w:fill="FFFFFF"/>
        <w:spacing w:after="0" w:line="360" w:lineRule="atLeast"/>
        <w:jc w:val="both"/>
        <w:rPr>
          <w:rFonts w:eastAsia="Times New Roman" w:cs="Arial"/>
          <w:color w:val="222222"/>
          <w:sz w:val="24"/>
          <w:szCs w:val="24"/>
          <w:lang w:eastAsia="pt-PT"/>
        </w:rPr>
      </w:pPr>
      <w:r w:rsidRPr="00F25709">
        <w:rPr>
          <w:rFonts w:eastAsia="Times New Roman" w:cs="Arial"/>
          <w:color w:val="222222"/>
          <w:sz w:val="24"/>
          <w:szCs w:val="24"/>
          <w:lang w:eastAsia="pt-PT"/>
        </w:rPr>
        <w:t> </w:t>
      </w:r>
    </w:p>
    <w:p w:rsidR="00F25709" w:rsidRPr="00F25709" w:rsidRDefault="00F25709" w:rsidP="00F25709">
      <w:pPr>
        <w:shd w:val="clear" w:color="auto" w:fill="FFFFFF"/>
        <w:spacing w:after="0" w:line="360" w:lineRule="atLeast"/>
        <w:jc w:val="both"/>
        <w:rPr>
          <w:rFonts w:eastAsia="Times New Roman" w:cs="Arial"/>
          <w:color w:val="222222"/>
          <w:sz w:val="24"/>
          <w:szCs w:val="24"/>
          <w:lang w:eastAsia="pt-PT"/>
        </w:rPr>
      </w:pPr>
      <w:r w:rsidRPr="00F25709">
        <w:rPr>
          <w:rFonts w:eastAsia="Times New Roman" w:cs="Arial"/>
          <w:color w:val="222222"/>
          <w:sz w:val="24"/>
          <w:szCs w:val="24"/>
          <w:lang w:eastAsia="pt-PT"/>
        </w:rPr>
        <w:t>Portugal é um país membro da EMBC, o programa de financiamento intragovernamental da EMBO e, como tal, recebe e financia os prémios dados a cientistas que se queiram estabelecer no país, através da Fundação para a Ciência e a Tecnologia (FCT).</w:t>
      </w:r>
    </w:p>
    <w:p w:rsidR="00F25709" w:rsidRPr="00F25709" w:rsidRDefault="00F25709" w:rsidP="00F25709">
      <w:pPr>
        <w:shd w:val="clear" w:color="auto" w:fill="FFFFFF"/>
        <w:spacing w:after="0" w:line="360" w:lineRule="atLeast"/>
        <w:jc w:val="both"/>
        <w:rPr>
          <w:rFonts w:eastAsia="Times New Roman" w:cs="Arial"/>
          <w:color w:val="222222"/>
          <w:sz w:val="24"/>
          <w:szCs w:val="24"/>
          <w:lang w:eastAsia="pt-PT"/>
        </w:rPr>
      </w:pPr>
      <w:r w:rsidRPr="00F25709">
        <w:rPr>
          <w:rFonts w:eastAsia="Times New Roman" w:cs="Arial"/>
          <w:color w:val="222222"/>
          <w:sz w:val="24"/>
          <w:szCs w:val="24"/>
          <w:lang w:eastAsia="pt-PT"/>
        </w:rPr>
        <w:t> </w:t>
      </w:r>
    </w:p>
    <w:p w:rsidR="00F25709" w:rsidRPr="00F25709" w:rsidRDefault="00F25709" w:rsidP="00F25709">
      <w:pPr>
        <w:shd w:val="clear" w:color="auto" w:fill="FFFFFF"/>
        <w:spacing w:after="0" w:line="360" w:lineRule="atLeast"/>
        <w:jc w:val="both"/>
        <w:rPr>
          <w:rFonts w:eastAsia="Times New Roman" w:cs="Arial"/>
          <w:color w:val="222222"/>
          <w:sz w:val="24"/>
          <w:szCs w:val="24"/>
          <w:lang w:eastAsia="pt-PT"/>
        </w:rPr>
      </w:pPr>
      <w:r w:rsidRPr="00F25709">
        <w:rPr>
          <w:rFonts w:eastAsia="Times New Roman" w:cs="Arial"/>
          <w:color w:val="222222"/>
          <w:sz w:val="24"/>
          <w:szCs w:val="24"/>
          <w:lang w:eastAsia="pt-PT"/>
        </w:rPr>
        <w:t> </w:t>
      </w:r>
    </w:p>
    <w:p w:rsidR="00F25709" w:rsidRDefault="00F25709" w:rsidP="00F25709">
      <w:pPr>
        <w:spacing w:after="0" w:line="240" w:lineRule="auto"/>
        <w:jc w:val="both"/>
        <w:rPr>
          <w:rFonts w:eastAsia="Times New Roman" w:cs="Times New Roman"/>
          <w:sz w:val="24"/>
          <w:szCs w:val="24"/>
          <w:lang w:eastAsia="pt-PT"/>
        </w:rPr>
      </w:pPr>
      <w:r>
        <w:rPr>
          <w:rFonts w:eastAsia="Times New Roman" w:cs="Times New Roman"/>
          <w:sz w:val="24"/>
          <w:szCs w:val="24"/>
          <w:lang w:eastAsia="pt-PT"/>
        </w:rPr>
        <w:t>Inês Domingues (IGC)</w:t>
      </w:r>
    </w:p>
    <w:p w:rsidR="00F25709" w:rsidRPr="00F25709" w:rsidRDefault="00F25709" w:rsidP="00F25709">
      <w:pPr>
        <w:spacing w:after="0" w:line="240" w:lineRule="auto"/>
        <w:jc w:val="both"/>
        <w:rPr>
          <w:rFonts w:eastAsia="Times New Roman" w:cs="Times New Roman"/>
          <w:sz w:val="24"/>
          <w:szCs w:val="24"/>
          <w:lang w:eastAsia="pt-PT"/>
        </w:rPr>
      </w:pPr>
      <w:r>
        <w:rPr>
          <w:rFonts w:eastAsia="Times New Roman" w:cs="Times New Roman"/>
          <w:sz w:val="24"/>
          <w:szCs w:val="24"/>
          <w:lang w:eastAsia="pt-PT"/>
        </w:rPr>
        <w:lastRenderedPageBreak/>
        <w:t>Ciência na Imprensa Regional – Ciência Viva</w:t>
      </w:r>
    </w:p>
    <w:p w:rsidR="00F25709" w:rsidRPr="00F25709" w:rsidRDefault="00F25709" w:rsidP="00F25709">
      <w:pPr>
        <w:shd w:val="clear" w:color="auto" w:fill="FFFFFF"/>
        <w:spacing w:after="0" w:line="360" w:lineRule="atLeast"/>
        <w:jc w:val="both"/>
        <w:rPr>
          <w:rFonts w:eastAsia="Times New Roman" w:cs="Arial"/>
          <w:color w:val="222222"/>
          <w:sz w:val="24"/>
          <w:szCs w:val="24"/>
          <w:lang w:eastAsia="pt-PT"/>
        </w:rPr>
      </w:pPr>
    </w:p>
    <w:p w:rsidR="00F25709" w:rsidRPr="00F25709" w:rsidRDefault="00F25709" w:rsidP="00F25709">
      <w:pPr>
        <w:shd w:val="clear" w:color="auto" w:fill="FFFFFF"/>
        <w:spacing w:after="0" w:line="360" w:lineRule="atLeast"/>
        <w:jc w:val="both"/>
        <w:rPr>
          <w:rFonts w:eastAsia="Times New Roman" w:cs="Arial"/>
          <w:color w:val="222222"/>
          <w:sz w:val="24"/>
          <w:szCs w:val="24"/>
          <w:lang w:eastAsia="pt-PT"/>
        </w:rPr>
      </w:pPr>
      <w:r w:rsidRPr="00F25709">
        <w:rPr>
          <w:rFonts w:eastAsia="Times New Roman" w:cs="Arial"/>
          <w:b/>
          <w:bCs/>
          <w:color w:val="222222"/>
          <w:sz w:val="24"/>
          <w:szCs w:val="24"/>
          <w:lang w:eastAsia="pt-PT"/>
        </w:rPr>
        <w:t>Mais Informações sobre o trabalho de Raquel Oliveira:</w:t>
      </w:r>
    </w:p>
    <w:p w:rsidR="00F25709" w:rsidRPr="00F25709" w:rsidRDefault="00F25709" w:rsidP="00F25709">
      <w:pPr>
        <w:shd w:val="clear" w:color="auto" w:fill="FFFFFF"/>
        <w:spacing w:after="0" w:line="360" w:lineRule="atLeast"/>
        <w:jc w:val="both"/>
        <w:rPr>
          <w:rFonts w:eastAsia="Times New Roman" w:cs="Arial"/>
          <w:color w:val="222222"/>
          <w:sz w:val="24"/>
          <w:szCs w:val="24"/>
          <w:lang w:eastAsia="pt-PT"/>
        </w:rPr>
      </w:pPr>
      <w:r w:rsidRPr="00F25709">
        <w:rPr>
          <w:rFonts w:eastAsia="Times New Roman" w:cs="Arial"/>
          <w:color w:val="222222"/>
          <w:sz w:val="24"/>
          <w:szCs w:val="24"/>
          <w:lang w:eastAsia="pt-PT"/>
        </w:rPr>
        <w:t xml:space="preserve">As células humanas possuem a sua informação genética presente sob a forma de </w:t>
      </w:r>
      <w:proofErr w:type="gramStart"/>
      <w:r w:rsidRPr="00F25709">
        <w:rPr>
          <w:rFonts w:eastAsia="Times New Roman" w:cs="Arial"/>
          <w:color w:val="222222"/>
          <w:sz w:val="24"/>
          <w:szCs w:val="24"/>
          <w:lang w:eastAsia="pt-PT"/>
        </w:rPr>
        <w:t>DNA</w:t>
      </w:r>
      <w:proofErr w:type="gramEnd"/>
      <w:r w:rsidRPr="00F25709">
        <w:rPr>
          <w:rFonts w:eastAsia="Times New Roman" w:cs="Arial"/>
          <w:color w:val="222222"/>
          <w:sz w:val="24"/>
          <w:szCs w:val="24"/>
          <w:lang w:eastAsia="pt-PT"/>
        </w:rPr>
        <w:t xml:space="preserve"> que se encontra distribuída por 23 pares de cromossomas. A correta divisão celular assenta na duplicação e distribuição uniforme dessa informação genética para as células filhas, isto é, cada célula que se origina tem de receber uma cópia de todos os cromossomas. Este processo depende de alterações dramáticas na organização dos cromossomas: os cromossomas precisam de condensar corretamente o seu </w:t>
      </w:r>
      <w:proofErr w:type="gramStart"/>
      <w:r w:rsidRPr="00F25709">
        <w:rPr>
          <w:rFonts w:eastAsia="Times New Roman" w:cs="Arial"/>
          <w:color w:val="222222"/>
          <w:sz w:val="24"/>
          <w:szCs w:val="24"/>
          <w:lang w:eastAsia="pt-PT"/>
        </w:rPr>
        <w:t>DNA</w:t>
      </w:r>
      <w:proofErr w:type="gramEnd"/>
      <w:r w:rsidRPr="00F25709">
        <w:rPr>
          <w:rFonts w:eastAsia="Times New Roman" w:cs="Arial"/>
          <w:color w:val="222222"/>
          <w:sz w:val="24"/>
          <w:szCs w:val="24"/>
          <w:lang w:eastAsia="pt-PT"/>
        </w:rPr>
        <w:t xml:space="preserve"> e as duas cópias idênticas precisam ser mantidas juntas até à fase de divisão celular. No centro destas alterações de organização dos cromossomas estão dois complexos de proteínas que se ligam ao </w:t>
      </w:r>
      <w:proofErr w:type="gramStart"/>
      <w:r w:rsidRPr="00F25709">
        <w:rPr>
          <w:rFonts w:eastAsia="Times New Roman" w:cs="Arial"/>
          <w:color w:val="222222"/>
          <w:sz w:val="24"/>
          <w:szCs w:val="24"/>
          <w:lang w:eastAsia="pt-PT"/>
        </w:rPr>
        <w:t>DNA</w:t>
      </w:r>
      <w:proofErr w:type="gramEnd"/>
      <w:r w:rsidRPr="00F25709">
        <w:rPr>
          <w:rFonts w:eastAsia="Times New Roman" w:cs="Arial"/>
          <w:color w:val="222222"/>
          <w:sz w:val="24"/>
          <w:szCs w:val="24"/>
          <w:lang w:eastAsia="pt-PT"/>
        </w:rPr>
        <w:t xml:space="preserve"> e alteram a sua estrutura. Um destes complexos, as </w:t>
      </w:r>
      <w:proofErr w:type="spellStart"/>
      <w:r w:rsidRPr="00F25709">
        <w:rPr>
          <w:rFonts w:eastAsia="Times New Roman" w:cs="Arial"/>
          <w:color w:val="222222"/>
          <w:sz w:val="24"/>
          <w:szCs w:val="24"/>
          <w:lang w:eastAsia="pt-PT"/>
        </w:rPr>
        <w:t>coesinas</w:t>
      </w:r>
      <w:proofErr w:type="spellEnd"/>
      <w:r w:rsidRPr="00F25709">
        <w:rPr>
          <w:rFonts w:eastAsia="Times New Roman" w:cs="Arial"/>
          <w:color w:val="222222"/>
          <w:sz w:val="24"/>
          <w:szCs w:val="24"/>
          <w:lang w:eastAsia="pt-PT"/>
        </w:rPr>
        <w:t xml:space="preserve">, funciona como uma "cola" que garante a ligação dos dois </w:t>
      </w:r>
      <w:proofErr w:type="spellStart"/>
      <w:r w:rsidRPr="00F25709">
        <w:rPr>
          <w:rFonts w:eastAsia="Times New Roman" w:cs="Arial"/>
          <w:color w:val="222222"/>
          <w:sz w:val="24"/>
          <w:szCs w:val="24"/>
          <w:lang w:eastAsia="pt-PT"/>
        </w:rPr>
        <w:t>DNAs</w:t>
      </w:r>
      <w:proofErr w:type="spellEnd"/>
      <w:r w:rsidRPr="00F25709">
        <w:rPr>
          <w:rFonts w:eastAsia="Times New Roman" w:cs="Arial"/>
          <w:color w:val="222222"/>
          <w:sz w:val="24"/>
          <w:szCs w:val="24"/>
          <w:lang w:eastAsia="pt-PT"/>
        </w:rPr>
        <w:t xml:space="preserve"> irmãos durante todo o período da divisão celular. O outro complexo, as </w:t>
      </w:r>
      <w:proofErr w:type="spellStart"/>
      <w:r w:rsidRPr="00F25709">
        <w:rPr>
          <w:rFonts w:eastAsia="Times New Roman" w:cs="Arial"/>
          <w:color w:val="222222"/>
          <w:sz w:val="24"/>
          <w:szCs w:val="24"/>
          <w:lang w:eastAsia="pt-PT"/>
        </w:rPr>
        <w:t>condensinas</w:t>
      </w:r>
      <w:proofErr w:type="spellEnd"/>
      <w:r w:rsidRPr="00F25709">
        <w:rPr>
          <w:rFonts w:eastAsia="Times New Roman" w:cs="Arial"/>
          <w:color w:val="222222"/>
          <w:sz w:val="24"/>
          <w:szCs w:val="24"/>
          <w:lang w:eastAsia="pt-PT"/>
        </w:rPr>
        <w:t>, promove a compactação dos cromossomas. Raquel Oliveira desenvolveu métodos inovadores durante os seus estudos de pós-doutoramento na Universidade de Oxford para avaliar o papel destes complexos durante a mitose, que estão agora a ser implementados no IGC.</w:t>
      </w:r>
    </w:p>
    <w:p w:rsidR="00F25709" w:rsidRPr="00F25709" w:rsidRDefault="00F25709" w:rsidP="00F25709">
      <w:pPr>
        <w:shd w:val="clear" w:color="auto" w:fill="FFFFFF"/>
        <w:spacing w:after="0" w:line="360" w:lineRule="atLeast"/>
        <w:jc w:val="both"/>
        <w:rPr>
          <w:rFonts w:eastAsia="Times New Roman" w:cs="Arial"/>
          <w:color w:val="222222"/>
          <w:sz w:val="24"/>
          <w:szCs w:val="24"/>
          <w:lang w:eastAsia="pt-PT"/>
        </w:rPr>
      </w:pPr>
      <w:r w:rsidRPr="00F25709">
        <w:rPr>
          <w:rFonts w:eastAsia="Times New Roman" w:cs="Arial"/>
          <w:color w:val="222222"/>
          <w:sz w:val="24"/>
          <w:szCs w:val="24"/>
          <w:lang w:eastAsia="pt-PT"/>
        </w:rPr>
        <w:t> </w:t>
      </w:r>
    </w:p>
    <w:p w:rsidR="00F25709" w:rsidRPr="00F25709" w:rsidRDefault="00F25709" w:rsidP="00F25709">
      <w:pPr>
        <w:shd w:val="clear" w:color="auto" w:fill="FFFFFF"/>
        <w:spacing w:after="0" w:line="360" w:lineRule="atLeast"/>
        <w:jc w:val="both"/>
        <w:rPr>
          <w:rFonts w:eastAsia="Times New Roman" w:cs="Arial"/>
          <w:color w:val="222222"/>
          <w:sz w:val="24"/>
          <w:szCs w:val="24"/>
          <w:lang w:eastAsia="pt-PT"/>
        </w:rPr>
      </w:pPr>
      <w:r w:rsidRPr="00F25709">
        <w:rPr>
          <w:rFonts w:eastAsia="Times New Roman" w:cs="Arial"/>
          <w:b/>
          <w:bCs/>
          <w:color w:val="222222"/>
          <w:sz w:val="24"/>
          <w:szCs w:val="24"/>
          <w:lang w:eastAsia="pt-PT"/>
        </w:rPr>
        <w:t>Mais Informações sobre o trabalho de Edgar Gomes:</w:t>
      </w:r>
    </w:p>
    <w:p w:rsidR="00F25709" w:rsidRPr="00F25709" w:rsidRDefault="00F25709" w:rsidP="00F25709">
      <w:pPr>
        <w:shd w:val="clear" w:color="auto" w:fill="FFFFFF"/>
        <w:spacing w:after="0" w:line="360" w:lineRule="atLeast"/>
        <w:jc w:val="both"/>
        <w:rPr>
          <w:rFonts w:eastAsia="Times New Roman" w:cs="Arial"/>
          <w:color w:val="222222"/>
          <w:sz w:val="24"/>
          <w:szCs w:val="24"/>
          <w:lang w:eastAsia="pt-PT"/>
        </w:rPr>
      </w:pPr>
      <w:r w:rsidRPr="00F25709">
        <w:rPr>
          <w:rFonts w:eastAsia="Times New Roman" w:cs="Arial"/>
          <w:color w:val="222222"/>
          <w:sz w:val="24"/>
          <w:szCs w:val="24"/>
          <w:lang w:eastAsia="pt-PT"/>
        </w:rPr>
        <w:t xml:space="preserve">Ligar o núcleo ao citoesqueleto é relevante para vários processos celulares e as perturbações destas ligações resultam em várias patologias. O posicionamento nuclear dentro do citoplasma da célula requer uma conexão entre o núcleo e o citoesqueleto. No laboratório de Edgar Gomes, no IMM, procura-se compreender os processos envolvidos nestas ligações e o papel do posicionamento do núcleo na função da célula, estudando a migração celular e formação de células musculares esqueléticas que exigem a ligação entre o núcleo e o citoesqueleto e o posicionamento preciso </w:t>
      </w:r>
      <w:proofErr w:type="gramStart"/>
      <w:r w:rsidRPr="00F25709">
        <w:rPr>
          <w:rFonts w:eastAsia="Times New Roman" w:cs="Arial"/>
          <w:color w:val="222222"/>
          <w:sz w:val="24"/>
          <w:szCs w:val="24"/>
          <w:lang w:eastAsia="pt-PT"/>
        </w:rPr>
        <w:t>do</w:t>
      </w:r>
      <w:proofErr w:type="gramEnd"/>
      <w:r w:rsidRPr="00F25709">
        <w:rPr>
          <w:rFonts w:eastAsia="Times New Roman" w:cs="Arial"/>
          <w:color w:val="222222"/>
          <w:sz w:val="24"/>
          <w:szCs w:val="24"/>
          <w:lang w:eastAsia="pt-PT"/>
        </w:rPr>
        <w:t xml:space="preserve"> </w:t>
      </w:r>
      <w:proofErr w:type="gramStart"/>
      <w:r w:rsidRPr="00F25709">
        <w:rPr>
          <w:rFonts w:eastAsia="Times New Roman" w:cs="Arial"/>
          <w:color w:val="222222"/>
          <w:sz w:val="24"/>
          <w:szCs w:val="24"/>
          <w:lang w:eastAsia="pt-PT"/>
        </w:rPr>
        <w:t>núcleo</w:t>
      </w:r>
      <w:proofErr w:type="gramEnd"/>
      <w:r w:rsidRPr="00F25709">
        <w:rPr>
          <w:rFonts w:eastAsia="Times New Roman" w:cs="Arial"/>
          <w:color w:val="222222"/>
          <w:sz w:val="24"/>
          <w:szCs w:val="24"/>
          <w:lang w:eastAsia="pt-PT"/>
        </w:rPr>
        <w:t>, usando, para isso, diferentes abordagens moleculares e celulares em combinação com a análise em vídeo para responder a estas perguntas.</w:t>
      </w:r>
    </w:p>
    <w:p w:rsidR="00F25709" w:rsidRPr="00F25709" w:rsidRDefault="00F25709" w:rsidP="00F25709">
      <w:pPr>
        <w:shd w:val="clear" w:color="auto" w:fill="FFFFFF"/>
        <w:spacing w:after="0" w:line="240" w:lineRule="auto"/>
        <w:ind w:firstLine="708"/>
        <w:rPr>
          <w:rFonts w:ascii="Calibri" w:eastAsia="Times New Roman" w:hAnsi="Calibri" w:cs="Arial"/>
          <w:color w:val="222222"/>
          <w:lang w:eastAsia="pt-PT"/>
        </w:rPr>
      </w:pPr>
      <w:r w:rsidRPr="00F25709">
        <w:rPr>
          <w:rFonts w:ascii="Cambria" w:eastAsia="Times New Roman" w:hAnsi="Cambria" w:cs="Arial"/>
          <w:color w:val="222222"/>
          <w:lang w:eastAsia="pt-PT"/>
        </w:rPr>
        <w:t> </w:t>
      </w:r>
    </w:p>
    <w:p w:rsidR="008E2BB2" w:rsidRDefault="00F25709"/>
    <w:sectPr w:rsidR="008E2BB2" w:rsidSect="00BB2B8C">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proofState w:spelling="clean" w:grammar="clean"/>
  <w:defaultTabStop w:val="708"/>
  <w:hyphenationZone w:val="425"/>
  <w:characterSpacingControl w:val="doNotCompress"/>
  <w:compat/>
  <w:rsids>
    <w:rsidRoot w:val="00F25709"/>
    <w:rsid w:val="0024012E"/>
    <w:rsid w:val="00BB2B8C"/>
    <w:rsid w:val="00C11DF3"/>
    <w:rsid w:val="00F25709"/>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2B8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25709"/>
    <w:rPr>
      <w:color w:val="0000FF"/>
      <w:u w:val="single"/>
    </w:rPr>
  </w:style>
</w:styles>
</file>

<file path=word/webSettings.xml><?xml version="1.0" encoding="utf-8"?>
<w:webSettings xmlns:r="http://schemas.openxmlformats.org/officeDocument/2006/relationships" xmlns:w="http://schemas.openxmlformats.org/wordprocessingml/2006/main">
  <w:divs>
    <w:div w:id="41907860">
      <w:bodyDiv w:val="1"/>
      <w:marLeft w:val="0"/>
      <w:marRight w:val="0"/>
      <w:marTop w:val="0"/>
      <w:marBottom w:val="0"/>
      <w:divBdr>
        <w:top w:val="none" w:sz="0" w:space="0" w:color="auto"/>
        <w:left w:val="none" w:sz="0" w:space="0" w:color="auto"/>
        <w:bottom w:val="none" w:sz="0" w:space="0" w:color="auto"/>
        <w:right w:val="none" w:sz="0" w:space="0" w:color="auto"/>
      </w:divBdr>
      <w:divsChild>
        <w:div w:id="1709985851">
          <w:marLeft w:val="0"/>
          <w:marRight w:val="0"/>
          <w:marTop w:val="0"/>
          <w:marBottom w:val="0"/>
          <w:divBdr>
            <w:top w:val="none" w:sz="0" w:space="0" w:color="auto"/>
            <w:left w:val="none" w:sz="0" w:space="0" w:color="auto"/>
            <w:bottom w:val="none" w:sz="0" w:space="0" w:color="auto"/>
            <w:right w:val="none" w:sz="0" w:space="0" w:color="auto"/>
          </w:divBdr>
          <w:divsChild>
            <w:div w:id="1660309986">
              <w:marLeft w:val="0"/>
              <w:marRight w:val="0"/>
              <w:marTop w:val="0"/>
              <w:marBottom w:val="0"/>
              <w:divBdr>
                <w:top w:val="none" w:sz="0" w:space="0" w:color="auto"/>
                <w:left w:val="none" w:sz="0" w:space="0" w:color="auto"/>
                <w:bottom w:val="none" w:sz="0" w:space="0" w:color="auto"/>
                <w:right w:val="none" w:sz="0" w:space="0" w:color="auto"/>
              </w:divBdr>
            </w:div>
          </w:divsChild>
        </w:div>
        <w:div w:id="212739608">
          <w:marLeft w:val="0"/>
          <w:marRight w:val="0"/>
          <w:marTop w:val="0"/>
          <w:marBottom w:val="0"/>
          <w:divBdr>
            <w:top w:val="none" w:sz="0" w:space="0" w:color="auto"/>
            <w:left w:val="none" w:sz="0" w:space="0" w:color="auto"/>
            <w:bottom w:val="none" w:sz="0" w:space="0" w:color="auto"/>
            <w:right w:val="none" w:sz="0" w:space="0" w:color="auto"/>
          </w:divBdr>
          <w:divsChild>
            <w:div w:id="92170481">
              <w:marLeft w:val="0"/>
              <w:marRight w:val="0"/>
              <w:marTop w:val="0"/>
              <w:marBottom w:val="0"/>
              <w:divBdr>
                <w:top w:val="none" w:sz="0" w:space="0" w:color="auto"/>
                <w:left w:val="none" w:sz="0" w:space="0" w:color="auto"/>
                <w:bottom w:val="none" w:sz="0" w:space="0" w:color="auto"/>
                <w:right w:val="none" w:sz="0" w:space="0" w:color="auto"/>
              </w:divBdr>
              <w:divsChild>
                <w:div w:id="342130507">
                  <w:marLeft w:val="0"/>
                  <w:marRight w:val="0"/>
                  <w:marTop w:val="0"/>
                  <w:marBottom w:val="0"/>
                  <w:divBdr>
                    <w:top w:val="none" w:sz="0" w:space="0" w:color="auto"/>
                    <w:left w:val="none" w:sz="0" w:space="0" w:color="auto"/>
                    <w:bottom w:val="none" w:sz="0" w:space="0" w:color="auto"/>
                    <w:right w:val="none" w:sz="0" w:space="0" w:color="auto"/>
                  </w:divBdr>
                </w:div>
                <w:div w:id="265045780">
                  <w:marLeft w:val="0"/>
                  <w:marRight w:val="0"/>
                  <w:marTop w:val="0"/>
                  <w:marBottom w:val="0"/>
                  <w:divBdr>
                    <w:top w:val="none" w:sz="0" w:space="0" w:color="auto"/>
                    <w:left w:val="none" w:sz="0" w:space="0" w:color="auto"/>
                    <w:bottom w:val="none" w:sz="0" w:space="0" w:color="auto"/>
                    <w:right w:val="none" w:sz="0" w:space="0" w:color="auto"/>
                  </w:divBdr>
                </w:div>
                <w:div w:id="1756897484">
                  <w:marLeft w:val="0"/>
                  <w:marRight w:val="0"/>
                  <w:marTop w:val="0"/>
                  <w:marBottom w:val="0"/>
                  <w:divBdr>
                    <w:top w:val="none" w:sz="0" w:space="0" w:color="auto"/>
                    <w:left w:val="none" w:sz="0" w:space="0" w:color="auto"/>
                    <w:bottom w:val="none" w:sz="0" w:space="0" w:color="auto"/>
                    <w:right w:val="none" w:sz="0" w:space="0" w:color="auto"/>
                  </w:divBdr>
                </w:div>
                <w:div w:id="1111587048">
                  <w:marLeft w:val="0"/>
                  <w:marRight w:val="0"/>
                  <w:marTop w:val="0"/>
                  <w:marBottom w:val="0"/>
                  <w:divBdr>
                    <w:top w:val="none" w:sz="0" w:space="0" w:color="auto"/>
                    <w:left w:val="none" w:sz="0" w:space="0" w:color="auto"/>
                    <w:bottom w:val="none" w:sz="0" w:space="0" w:color="auto"/>
                    <w:right w:val="none" w:sz="0" w:space="0" w:color="auto"/>
                  </w:divBdr>
                </w:div>
                <w:div w:id="1999574498">
                  <w:marLeft w:val="0"/>
                  <w:marRight w:val="0"/>
                  <w:marTop w:val="0"/>
                  <w:marBottom w:val="0"/>
                  <w:divBdr>
                    <w:top w:val="none" w:sz="0" w:space="0" w:color="auto"/>
                    <w:left w:val="none" w:sz="0" w:space="0" w:color="auto"/>
                    <w:bottom w:val="none" w:sz="0" w:space="0" w:color="auto"/>
                    <w:right w:val="none" w:sz="0" w:space="0" w:color="auto"/>
                  </w:divBdr>
                </w:div>
                <w:div w:id="247007814">
                  <w:marLeft w:val="0"/>
                  <w:marRight w:val="0"/>
                  <w:marTop w:val="0"/>
                  <w:marBottom w:val="0"/>
                  <w:divBdr>
                    <w:top w:val="none" w:sz="0" w:space="0" w:color="auto"/>
                    <w:left w:val="none" w:sz="0" w:space="0" w:color="auto"/>
                    <w:bottom w:val="none" w:sz="0" w:space="0" w:color="auto"/>
                    <w:right w:val="none" w:sz="0" w:space="0" w:color="auto"/>
                  </w:divBdr>
                </w:div>
                <w:div w:id="939139997">
                  <w:marLeft w:val="0"/>
                  <w:marRight w:val="0"/>
                  <w:marTop w:val="0"/>
                  <w:marBottom w:val="0"/>
                  <w:divBdr>
                    <w:top w:val="none" w:sz="0" w:space="0" w:color="auto"/>
                    <w:left w:val="none" w:sz="0" w:space="0" w:color="auto"/>
                    <w:bottom w:val="none" w:sz="0" w:space="0" w:color="auto"/>
                    <w:right w:val="none" w:sz="0" w:space="0" w:color="auto"/>
                  </w:divBdr>
                </w:div>
                <w:div w:id="1624965649">
                  <w:marLeft w:val="0"/>
                  <w:marRight w:val="0"/>
                  <w:marTop w:val="0"/>
                  <w:marBottom w:val="0"/>
                  <w:divBdr>
                    <w:top w:val="none" w:sz="0" w:space="0" w:color="auto"/>
                    <w:left w:val="none" w:sz="0" w:space="0" w:color="auto"/>
                    <w:bottom w:val="none" w:sz="0" w:space="0" w:color="auto"/>
                    <w:right w:val="none" w:sz="0" w:space="0" w:color="auto"/>
                  </w:divBdr>
                </w:div>
                <w:div w:id="1118336647">
                  <w:marLeft w:val="0"/>
                  <w:marRight w:val="0"/>
                  <w:marTop w:val="0"/>
                  <w:marBottom w:val="0"/>
                  <w:divBdr>
                    <w:top w:val="none" w:sz="0" w:space="0" w:color="auto"/>
                    <w:left w:val="none" w:sz="0" w:space="0" w:color="auto"/>
                    <w:bottom w:val="none" w:sz="0" w:space="0" w:color="auto"/>
                    <w:right w:val="none" w:sz="0" w:space="0" w:color="auto"/>
                  </w:divBdr>
                </w:div>
                <w:div w:id="1287539983">
                  <w:marLeft w:val="0"/>
                  <w:marRight w:val="0"/>
                  <w:marTop w:val="0"/>
                  <w:marBottom w:val="0"/>
                  <w:divBdr>
                    <w:top w:val="none" w:sz="0" w:space="0" w:color="auto"/>
                    <w:left w:val="none" w:sz="0" w:space="0" w:color="auto"/>
                    <w:bottom w:val="none" w:sz="0" w:space="0" w:color="auto"/>
                    <w:right w:val="none" w:sz="0" w:space="0" w:color="auto"/>
                  </w:divBdr>
                </w:div>
                <w:div w:id="1660841179">
                  <w:marLeft w:val="0"/>
                  <w:marRight w:val="0"/>
                  <w:marTop w:val="0"/>
                  <w:marBottom w:val="0"/>
                  <w:divBdr>
                    <w:top w:val="none" w:sz="0" w:space="0" w:color="auto"/>
                    <w:left w:val="none" w:sz="0" w:space="0" w:color="auto"/>
                    <w:bottom w:val="none" w:sz="0" w:space="0" w:color="auto"/>
                    <w:right w:val="none" w:sz="0" w:space="0" w:color="auto"/>
                  </w:divBdr>
                </w:div>
                <w:div w:id="785467842">
                  <w:marLeft w:val="0"/>
                  <w:marRight w:val="0"/>
                  <w:marTop w:val="0"/>
                  <w:marBottom w:val="0"/>
                  <w:divBdr>
                    <w:top w:val="none" w:sz="0" w:space="0" w:color="auto"/>
                    <w:left w:val="none" w:sz="0" w:space="0" w:color="auto"/>
                    <w:bottom w:val="none" w:sz="0" w:space="0" w:color="auto"/>
                    <w:right w:val="none" w:sz="0" w:space="0" w:color="auto"/>
                  </w:divBdr>
                </w:div>
                <w:div w:id="613755851">
                  <w:marLeft w:val="0"/>
                  <w:marRight w:val="0"/>
                  <w:marTop w:val="0"/>
                  <w:marBottom w:val="0"/>
                  <w:divBdr>
                    <w:top w:val="none" w:sz="0" w:space="0" w:color="auto"/>
                    <w:left w:val="none" w:sz="0" w:space="0" w:color="auto"/>
                    <w:bottom w:val="none" w:sz="0" w:space="0" w:color="auto"/>
                    <w:right w:val="none" w:sz="0" w:space="0" w:color="auto"/>
                  </w:divBdr>
                </w:div>
                <w:div w:id="449983164">
                  <w:marLeft w:val="0"/>
                  <w:marRight w:val="0"/>
                  <w:marTop w:val="0"/>
                  <w:marBottom w:val="0"/>
                  <w:divBdr>
                    <w:top w:val="none" w:sz="0" w:space="0" w:color="auto"/>
                    <w:left w:val="none" w:sz="0" w:space="0" w:color="auto"/>
                    <w:bottom w:val="none" w:sz="0" w:space="0" w:color="auto"/>
                    <w:right w:val="none" w:sz="0" w:space="0" w:color="auto"/>
                  </w:divBdr>
                </w:div>
                <w:div w:id="1574899757">
                  <w:marLeft w:val="0"/>
                  <w:marRight w:val="0"/>
                  <w:marTop w:val="0"/>
                  <w:marBottom w:val="0"/>
                  <w:divBdr>
                    <w:top w:val="none" w:sz="0" w:space="0" w:color="auto"/>
                    <w:left w:val="none" w:sz="0" w:space="0" w:color="auto"/>
                    <w:bottom w:val="none" w:sz="0" w:space="0" w:color="auto"/>
                    <w:right w:val="none" w:sz="0" w:space="0" w:color="auto"/>
                  </w:divBdr>
                </w:div>
                <w:div w:id="772433235">
                  <w:marLeft w:val="0"/>
                  <w:marRight w:val="0"/>
                  <w:marTop w:val="0"/>
                  <w:marBottom w:val="0"/>
                  <w:divBdr>
                    <w:top w:val="none" w:sz="0" w:space="0" w:color="auto"/>
                    <w:left w:val="none" w:sz="0" w:space="0" w:color="auto"/>
                    <w:bottom w:val="none" w:sz="0" w:space="0" w:color="auto"/>
                    <w:right w:val="none" w:sz="0" w:space="0" w:color="auto"/>
                  </w:divBdr>
                </w:div>
                <w:div w:id="1381202422">
                  <w:marLeft w:val="0"/>
                  <w:marRight w:val="0"/>
                  <w:marTop w:val="0"/>
                  <w:marBottom w:val="0"/>
                  <w:divBdr>
                    <w:top w:val="none" w:sz="0" w:space="0" w:color="auto"/>
                    <w:left w:val="none" w:sz="0" w:space="0" w:color="auto"/>
                    <w:bottom w:val="none" w:sz="0" w:space="0" w:color="auto"/>
                    <w:right w:val="none" w:sz="0" w:space="0" w:color="auto"/>
                  </w:divBdr>
                </w:div>
                <w:div w:id="185413587">
                  <w:marLeft w:val="0"/>
                  <w:marRight w:val="0"/>
                  <w:marTop w:val="0"/>
                  <w:marBottom w:val="0"/>
                  <w:divBdr>
                    <w:top w:val="none" w:sz="0" w:space="0" w:color="auto"/>
                    <w:left w:val="none" w:sz="0" w:space="0" w:color="auto"/>
                    <w:bottom w:val="none" w:sz="0" w:space="0" w:color="auto"/>
                    <w:right w:val="none" w:sz="0" w:space="0" w:color="auto"/>
                  </w:divBdr>
                </w:div>
                <w:div w:id="971790349">
                  <w:marLeft w:val="0"/>
                  <w:marRight w:val="0"/>
                  <w:marTop w:val="0"/>
                  <w:marBottom w:val="0"/>
                  <w:divBdr>
                    <w:top w:val="none" w:sz="0" w:space="0" w:color="auto"/>
                    <w:left w:val="none" w:sz="0" w:space="0" w:color="auto"/>
                    <w:bottom w:val="none" w:sz="0" w:space="0" w:color="auto"/>
                    <w:right w:val="none" w:sz="0" w:space="0" w:color="auto"/>
                  </w:divBdr>
                </w:div>
                <w:div w:id="4653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19647">
          <w:marLeft w:val="0"/>
          <w:marRight w:val="0"/>
          <w:marTop w:val="0"/>
          <w:marBottom w:val="0"/>
          <w:divBdr>
            <w:top w:val="none" w:sz="0" w:space="0" w:color="auto"/>
            <w:left w:val="none" w:sz="0" w:space="0" w:color="auto"/>
            <w:bottom w:val="none" w:sz="0" w:space="0" w:color="auto"/>
            <w:right w:val="none" w:sz="0" w:space="0" w:color="auto"/>
          </w:divBdr>
          <w:divsChild>
            <w:div w:id="1390305068">
              <w:marLeft w:val="0"/>
              <w:marRight w:val="0"/>
              <w:marTop w:val="0"/>
              <w:marBottom w:val="0"/>
              <w:divBdr>
                <w:top w:val="none" w:sz="0" w:space="0" w:color="auto"/>
                <w:left w:val="none" w:sz="0" w:space="0" w:color="auto"/>
                <w:bottom w:val="none" w:sz="0" w:space="0" w:color="auto"/>
                <w:right w:val="none" w:sz="0" w:space="0" w:color="auto"/>
              </w:divBdr>
              <w:divsChild>
                <w:div w:id="133524266">
                  <w:marLeft w:val="0"/>
                  <w:marRight w:val="0"/>
                  <w:marTop w:val="0"/>
                  <w:marBottom w:val="0"/>
                  <w:divBdr>
                    <w:top w:val="none" w:sz="0" w:space="0" w:color="auto"/>
                    <w:left w:val="none" w:sz="0" w:space="0" w:color="auto"/>
                    <w:bottom w:val="none" w:sz="0" w:space="0" w:color="auto"/>
                    <w:right w:val="none" w:sz="0" w:space="0" w:color="auto"/>
                  </w:divBdr>
                </w:div>
                <w:div w:id="1405029952">
                  <w:marLeft w:val="0"/>
                  <w:marRight w:val="0"/>
                  <w:marTop w:val="0"/>
                  <w:marBottom w:val="0"/>
                  <w:divBdr>
                    <w:top w:val="none" w:sz="0" w:space="0" w:color="auto"/>
                    <w:left w:val="none" w:sz="0" w:space="0" w:color="auto"/>
                    <w:bottom w:val="none" w:sz="0" w:space="0" w:color="auto"/>
                    <w:right w:val="none" w:sz="0" w:space="0" w:color="auto"/>
                  </w:divBdr>
                </w:div>
                <w:div w:id="854925487">
                  <w:marLeft w:val="0"/>
                  <w:marRight w:val="0"/>
                  <w:marTop w:val="0"/>
                  <w:marBottom w:val="0"/>
                  <w:divBdr>
                    <w:top w:val="none" w:sz="0" w:space="0" w:color="auto"/>
                    <w:left w:val="none" w:sz="0" w:space="0" w:color="auto"/>
                    <w:bottom w:val="none" w:sz="0" w:space="0" w:color="auto"/>
                    <w:right w:val="none" w:sz="0" w:space="0" w:color="auto"/>
                  </w:divBdr>
                </w:div>
                <w:div w:id="1588660285">
                  <w:marLeft w:val="0"/>
                  <w:marRight w:val="0"/>
                  <w:marTop w:val="0"/>
                  <w:marBottom w:val="0"/>
                  <w:divBdr>
                    <w:top w:val="none" w:sz="0" w:space="0" w:color="auto"/>
                    <w:left w:val="none" w:sz="0" w:space="0" w:color="auto"/>
                    <w:bottom w:val="none" w:sz="0" w:space="0" w:color="auto"/>
                    <w:right w:val="none" w:sz="0" w:space="0" w:color="auto"/>
                  </w:divBdr>
                </w:div>
                <w:div w:id="356852459">
                  <w:marLeft w:val="0"/>
                  <w:marRight w:val="0"/>
                  <w:marTop w:val="0"/>
                  <w:marBottom w:val="0"/>
                  <w:divBdr>
                    <w:top w:val="none" w:sz="0" w:space="0" w:color="auto"/>
                    <w:left w:val="none" w:sz="0" w:space="0" w:color="auto"/>
                    <w:bottom w:val="none" w:sz="0" w:space="0" w:color="auto"/>
                    <w:right w:val="none" w:sz="0" w:space="0" w:color="auto"/>
                  </w:divBdr>
                </w:div>
                <w:div w:id="438573518">
                  <w:marLeft w:val="0"/>
                  <w:marRight w:val="0"/>
                  <w:marTop w:val="0"/>
                  <w:marBottom w:val="0"/>
                  <w:divBdr>
                    <w:top w:val="none" w:sz="0" w:space="0" w:color="auto"/>
                    <w:left w:val="none" w:sz="0" w:space="0" w:color="auto"/>
                    <w:bottom w:val="none" w:sz="0" w:space="0" w:color="auto"/>
                    <w:right w:val="none" w:sz="0" w:space="0" w:color="auto"/>
                  </w:divBdr>
                </w:div>
                <w:div w:id="198589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imm.fm.ul.pt/web/imm/hom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imm.fm.ul.pt/web/imm/egomes" TargetMode="External"/><Relationship Id="rId5" Type="http://schemas.openxmlformats.org/officeDocument/2006/relationships/hyperlink" Target="http://wwwpt.igc.gulbenkian.pt/" TargetMode="External"/><Relationship Id="rId4" Type="http://schemas.openxmlformats.org/officeDocument/2006/relationships/hyperlink" Target="http://wwwpt.igc.gulbenkian.pt/pages/groups.php/A=122___collection=groups___group=1"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1107</Words>
  <Characters>5982</Characters>
  <Application>Microsoft Office Word</Application>
  <DocSecurity>0</DocSecurity>
  <Lines>49</Lines>
  <Paragraphs>14</Paragraphs>
  <ScaleCrop>false</ScaleCrop>
  <Company/>
  <LinksUpToDate>false</LinksUpToDate>
  <CharactersWithSpaces>7075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dc:creator>
  <cp:keywords/>
  <dc:description/>
  <cp:lastModifiedBy>antonio</cp:lastModifiedBy>
  <cp:revision>2</cp:revision>
  <dcterms:created xsi:type="dcterms:W3CDTF">2013-12-13T11:07:00Z</dcterms:created>
  <dcterms:modified xsi:type="dcterms:W3CDTF">2013-12-13T11:18:00Z</dcterms:modified>
</cp:coreProperties>
</file>