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71" w:rsidRDefault="00C13671" w:rsidP="00D36E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8BC" w:rsidRDefault="00DB08BC" w:rsidP="00D36E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futuro do Minho depende da matéria orgânica do seu solo</w:t>
      </w:r>
    </w:p>
    <w:p w:rsidR="00D36E86" w:rsidRDefault="00D36E86" w:rsidP="003B1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7EE" w:rsidRDefault="001407EE" w:rsidP="001407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4B7F" w:rsidRPr="00404B7F" w:rsidRDefault="007714BA" w:rsidP="00140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B149C" w:rsidRPr="00404B7F">
        <w:rPr>
          <w:rFonts w:ascii="Times New Roman" w:hAnsi="Times New Roman" w:cs="Times New Roman"/>
          <w:sz w:val="24"/>
          <w:szCs w:val="24"/>
        </w:rPr>
        <w:t xml:space="preserve"> preocupação com as alterações climáticas, a diminuição da biodiversidade, a saúde e a qualidade de vida, obrigam a um novo olhar sobre o papel da estrumação n</w:t>
      </w:r>
      <w:r w:rsidR="00674639" w:rsidRPr="00404B7F">
        <w:rPr>
          <w:rFonts w:ascii="Times New Roman" w:hAnsi="Times New Roman" w:cs="Times New Roman"/>
          <w:sz w:val="24"/>
          <w:szCs w:val="24"/>
        </w:rPr>
        <w:t>o Minho</w:t>
      </w:r>
      <w:r w:rsidR="00C43490" w:rsidRPr="00404B7F">
        <w:rPr>
          <w:rFonts w:ascii="Times New Roman" w:hAnsi="Times New Roman" w:cs="Times New Roman"/>
          <w:sz w:val="24"/>
          <w:szCs w:val="24"/>
        </w:rPr>
        <w:t xml:space="preserve">. </w:t>
      </w:r>
      <w:r w:rsidR="00EF522C" w:rsidRPr="00404B7F">
        <w:rPr>
          <w:rFonts w:ascii="Times New Roman" w:hAnsi="Times New Roman" w:cs="Times New Roman"/>
          <w:sz w:val="24"/>
          <w:szCs w:val="24"/>
        </w:rPr>
        <w:t>Isto porque e</w:t>
      </w:r>
      <w:r w:rsidR="00674639" w:rsidRPr="00404B7F">
        <w:rPr>
          <w:rFonts w:ascii="Times New Roman" w:hAnsi="Times New Roman" w:cs="Times New Roman"/>
          <w:sz w:val="24"/>
          <w:szCs w:val="24"/>
        </w:rPr>
        <w:t xml:space="preserve">ncontrar na estrumação </w:t>
      </w:r>
      <w:r w:rsidR="00B03689">
        <w:rPr>
          <w:rFonts w:ascii="Times New Roman" w:hAnsi="Times New Roman" w:cs="Times New Roman"/>
          <w:sz w:val="24"/>
          <w:szCs w:val="24"/>
        </w:rPr>
        <w:t>do passado</w:t>
      </w:r>
      <w:r w:rsidR="00DB08BC">
        <w:rPr>
          <w:rFonts w:ascii="Times New Roman" w:hAnsi="Times New Roman" w:cs="Times New Roman"/>
          <w:sz w:val="24"/>
          <w:szCs w:val="24"/>
        </w:rPr>
        <w:t>,</w:t>
      </w:r>
      <w:r w:rsidR="00674639" w:rsidRPr="00404B7F">
        <w:rPr>
          <w:rFonts w:ascii="Times New Roman" w:hAnsi="Times New Roman" w:cs="Times New Roman"/>
          <w:sz w:val="24"/>
          <w:szCs w:val="24"/>
        </w:rPr>
        <w:t xml:space="preserve"> uma prática cultural</w:t>
      </w:r>
      <w:r w:rsidR="00EE205A">
        <w:rPr>
          <w:rFonts w:ascii="Times New Roman" w:hAnsi="Times New Roman" w:cs="Times New Roman"/>
          <w:sz w:val="24"/>
          <w:szCs w:val="24"/>
        </w:rPr>
        <w:t xml:space="preserve"> do futuro</w:t>
      </w:r>
      <w:r w:rsidR="00DB08BC">
        <w:rPr>
          <w:rFonts w:ascii="Times New Roman" w:hAnsi="Times New Roman" w:cs="Times New Roman"/>
          <w:sz w:val="24"/>
          <w:szCs w:val="24"/>
        </w:rPr>
        <w:t>,</w:t>
      </w:r>
      <w:r w:rsidR="00B03689">
        <w:rPr>
          <w:rFonts w:ascii="Times New Roman" w:hAnsi="Times New Roman" w:cs="Times New Roman"/>
          <w:sz w:val="24"/>
          <w:szCs w:val="24"/>
        </w:rPr>
        <w:t xml:space="preserve"> contribuir</w:t>
      </w:r>
      <w:r w:rsidR="00DB08BC">
        <w:rPr>
          <w:rFonts w:ascii="Times New Roman" w:hAnsi="Times New Roman" w:cs="Times New Roman"/>
          <w:sz w:val="24"/>
          <w:szCs w:val="24"/>
        </w:rPr>
        <w:t>á</w:t>
      </w:r>
      <w:r w:rsidR="002D3291" w:rsidRPr="00404B7F">
        <w:rPr>
          <w:rFonts w:ascii="Times New Roman" w:hAnsi="Times New Roman" w:cs="Times New Roman"/>
          <w:sz w:val="24"/>
          <w:szCs w:val="24"/>
        </w:rPr>
        <w:t xml:space="preserve"> para</w:t>
      </w:r>
      <w:r w:rsidR="00674639" w:rsidRPr="00404B7F">
        <w:rPr>
          <w:rFonts w:ascii="Times New Roman" w:hAnsi="Times New Roman" w:cs="Times New Roman"/>
          <w:sz w:val="24"/>
          <w:szCs w:val="24"/>
        </w:rPr>
        <w:t xml:space="preserve"> a sobrevivência </w:t>
      </w:r>
      <w:r w:rsidR="00A97B4B" w:rsidRPr="00404B7F">
        <w:rPr>
          <w:rFonts w:ascii="Times New Roman" w:hAnsi="Times New Roman" w:cs="Times New Roman"/>
          <w:sz w:val="24"/>
          <w:szCs w:val="24"/>
        </w:rPr>
        <w:t>da natureza e dos</w:t>
      </w:r>
      <w:r w:rsidR="00674639" w:rsidRPr="00404B7F">
        <w:rPr>
          <w:rFonts w:ascii="Times New Roman" w:hAnsi="Times New Roman" w:cs="Times New Roman"/>
          <w:sz w:val="24"/>
          <w:szCs w:val="24"/>
        </w:rPr>
        <w:t xml:space="preserve"> ecossistemas</w:t>
      </w:r>
      <w:r w:rsidR="00B03689">
        <w:rPr>
          <w:rFonts w:ascii="Times New Roman" w:hAnsi="Times New Roman" w:cs="Times New Roman"/>
          <w:sz w:val="24"/>
          <w:szCs w:val="24"/>
        </w:rPr>
        <w:t>.</w:t>
      </w:r>
    </w:p>
    <w:p w:rsidR="00404B7F" w:rsidRPr="00404B7F" w:rsidRDefault="00B11C2F" w:rsidP="00140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B7F">
        <w:rPr>
          <w:rFonts w:ascii="Times New Roman" w:hAnsi="Times New Roman" w:cs="Times New Roman"/>
          <w:sz w:val="24"/>
          <w:szCs w:val="24"/>
        </w:rPr>
        <w:t>A</w:t>
      </w:r>
      <w:r w:rsidR="00856350" w:rsidRPr="00404B7F">
        <w:rPr>
          <w:rFonts w:ascii="Times New Roman" w:hAnsi="Times New Roman" w:cs="Times New Roman"/>
          <w:sz w:val="24"/>
          <w:szCs w:val="24"/>
        </w:rPr>
        <w:t xml:space="preserve"> estrumação no Minho </w:t>
      </w:r>
      <w:r w:rsidRPr="00404B7F">
        <w:rPr>
          <w:rFonts w:ascii="Times New Roman" w:hAnsi="Times New Roman" w:cs="Times New Roman"/>
          <w:sz w:val="24"/>
          <w:szCs w:val="24"/>
        </w:rPr>
        <w:t>terá sido</w:t>
      </w:r>
      <w:r w:rsidR="00856350" w:rsidRPr="00404B7F">
        <w:rPr>
          <w:rFonts w:ascii="Times New Roman" w:hAnsi="Times New Roman" w:cs="Times New Roman"/>
          <w:sz w:val="24"/>
          <w:szCs w:val="24"/>
        </w:rPr>
        <w:t xml:space="preserve"> um esforço superior às </w:t>
      </w:r>
      <w:r w:rsidRPr="00404B7F">
        <w:rPr>
          <w:rFonts w:ascii="Times New Roman" w:hAnsi="Times New Roman" w:cs="Times New Roman"/>
          <w:sz w:val="24"/>
          <w:szCs w:val="24"/>
        </w:rPr>
        <w:t xml:space="preserve">três grandes </w:t>
      </w:r>
      <w:r w:rsidR="00856350" w:rsidRPr="00404B7F">
        <w:rPr>
          <w:rFonts w:ascii="Times New Roman" w:hAnsi="Times New Roman" w:cs="Times New Roman"/>
          <w:sz w:val="24"/>
          <w:szCs w:val="24"/>
        </w:rPr>
        <w:t xml:space="preserve">pirâmides do Egito ou à grande muralha da China. </w:t>
      </w:r>
      <w:r w:rsidR="00B03689">
        <w:rPr>
          <w:rFonts w:ascii="Times New Roman" w:hAnsi="Times New Roman" w:cs="Times New Roman"/>
          <w:sz w:val="24"/>
          <w:szCs w:val="24"/>
        </w:rPr>
        <w:t xml:space="preserve">O abandono </w:t>
      </w:r>
      <w:r w:rsidR="00EE205A">
        <w:rPr>
          <w:rFonts w:ascii="Times New Roman" w:hAnsi="Times New Roman" w:cs="Times New Roman"/>
          <w:sz w:val="24"/>
          <w:szCs w:val="24"/>
        </w:rPr>
        <w:t xml:space="preserve">desta </w:t>
      </w:r>
      <w:r w:rsidR="00B03689">
        <w:rPr>
          <w:rFonts w:ascii="Times New Roman" w:hAnsi="Times New Roman" w:cs="Times New Roman"/>
          <w:sz w:val="24"/>
          <w:szCs w:val="24"/>
        </w:rPr>
        <w:t xml:space="preserve">prática </w:t>
      </w:r>
      <w:r w:rsidR="00856350" w:rsidRPr="00404B7F">
        <w:rPr>
          <w:rFonts w:ascii="Times New Roman" w:hAnsi="Times New Roman" w:cs="Times New Roman"/>
          <w:sz w:val="24"/>
          <w:szCs w:val="24"/>
        </w:rPr>
        <w:t xml:space="preserve">poderá </w:t>
      </w:r>
      <w:r w:rsidR="00B03689">
        <w:rPr>
          <w:rFonts w:ascii="Times New Roman" w:hAnsi="Times New Roman" w:cs="Times New Roman"/>
          <w:sz w:val="24"/>
          <w:szCs w:val="24"/>
        </w:rPr>
        <w:t>causar</w:t>
      </w:r>
      <w:r w:rsidR="00DB08BC">
        <w:rPr>
          <w:rFonts w:ascii="Times New Roman" w:hAnsi="Times New Roman" w:cs="Times New Roman"/>
          <w:sz w:val="24"/>
          <w:szCs w:val="24"/>
        </w:rPr>
        <w:t>,</w:t>
      </w:r>
      <w:r w:rsidR="00B03689">
        <w:rPr>
          <w:rFonts w:ascii="Times New Roman" w:hAnsi="Times New Roman" w:cs="Times New Roman"/>
          <w:sz w:val="24"/>
          <w:szCs w:val="24"/>
        </w:rPr>
        <w:t xml:space="preserve"> </w:t>
      </w:r>
      <w:r w:rsidR="00856350" w:rsidRPr="00404B7F">
        <w:rPr>
          <w:rFonts w:ascii="Times New Roman" w:hAnsi="Times New Roman" w:cs="Times New Roman"/>
          <w:sz w:val="24"/>
          <w:szCs w:val="24"/>
        </w:rPr>
        <w:t>um dia</w:t>
      </w:r>
      <w:r w:rsidR="00DB08BC">
        <w:rPr>
          <w:rFonts w:ascii="Times New Roman" w:hAnsi="Times New Roman" w:cs="Times New Roman"/>
          <w:sz w:val="24"/>
          <w:szCs w:val="24"/>
        </w:rPr>
        <w:t>,</w:t>
      </w:r>
      <w:r w:rsidR="00856350" w:rsidRPr="00404B7F">
        <w:rPr>
          <w:rFonts w:ascii="Times New Roman" w:hAnsi="Times New Roman" w:cs="Times New Roman"/>
          <w:sz w:val="24"/>
          <w:szCs w:val="24"/>
        </w:rPr>
        <w:t xml:space="preserve"> </w:t>
      </w:r>
      <w:r w:rsidR="00EE205A">
        <w:rPr>
          <w:rFonts w:ascii="Times New Roman" w:hAnsi="Times New Roman" w:cs="Times New Roman"/>
          <w:sz w:val="24"/>
          <w:szCs w:val="24"/>
        </w:rPr>
        <w:t xml:space="preserve">o </w:t>
      </w:r>
      <w:r w:rsidR="00856350" w:rsidRPr="00404B7F">
        <w:rPr>
          <w:rFonts w:ascii="Times New Roman" w:hAnsi="Times New Roman" w:cs="Times New Roman"/>
          <w:sz w:val="24"/>
          <w:szCs w:val="24"/>
        </w:rPr>
        <w:t>desaparec</w:t>
      </w:r>
      <w:r w:rsidR="00B03689">
        <w:rPr>
          <w:rFonts w:ascii="Times New Roman" w:hAnsi="Times New Roman" w:cs="Times New Roman"/>
          <w:sz w:val="24"/>
          <w:szCs w:val="24"/>
        </w:rPr>
        <w:t>imento</w:t>
      </w:r>
      <w:r w:rsidR="00DB08BC">
        <w:rPr>
          <w:rFonts w:ascii="Times New Roman" w:hAnsi="Times New Roman" w:cs="Times New Roman"/>
          <w:sz w:val="24"/>
          <w:szCs w:val="24"/>
        </w:rPr>
        <w:t xml:space="preserve"> </w:t>
      </w:r>
      <w:r w:rsidR="00B03689">
        <w:rPr>
          <w:rFonts w:ascii="Times New Roman" w:hAnsi="Times New Roman" w:cs="Times New Roman"/>
          <w:sz w:val="24"/>
          <w:szCs w:val="24"/>
        </w:rPr>
        <w:t>de</w:t>
      </w:r>
      <w:r w:rsidR="00856350" w:rsidRPr="00404B7F">
        <w:rPr>
          <w:rFonts w:ascii="Times New Roman" w:hAnsi="Times New Roman" w:cs="Times New Roman"/>
          <w:sz w:val="24"/>
          <w:szCs w:val="24"/>
        </w:rPr>
        <w:t xml:space="preserve"> água, </w:t>
      </w:r>
      <w:r w:rsidR="00DB08BC">
        <w:rPr>
          <w:rFonts w:ascii="Times New Roman" w:hAnsi="Times New Roman" w:cs="Times New Roman"/>
          <w:sz w:val="24"/>
          <w:szCs w:val="24"/>
        </w:rPr>
        <w:t xml:space="preserve">da </w:t>
      </w:r>
      <w:r w:rsidR="00856350" w:rsidRPr="00404B7F">
        <w:rPr>
          <w:rFonts w:ascii="Times New Roman" w:hAnsi="Times New Roman" w:cs="Times New Roman"/>
          <w:sz w:val="24"/>
          <w:szCs w:val="24"/>
        </w:rPr>
        <w:t xml:space="preserve">biodiversidade, e </w:t>
      </w:r>
      <w:r w:rsidR="00EE205A">
        <w:rPr>
          <w:rFonts w:ascii="Times New Roman" w:hAnsi="Times New Roman" w:cs="Times New Roman"/>
          <w:sz w:val="24"/>
          <w:szCs w:val="24"/>
        </w:rPr>
        <w:t>d</w:t>
      </w:r>
      <w:r w:rsidR="00856350" w:rsidRPr="00404B7F">
        <w:rPr>
          <w:rFonts w:ascii="Times New Roman" w:hAnsi="Times New Roman" w:cs="Times New Roman"/>
          <w:sz w:val="24"/>
          <w:szCs w:val="24"/>
        </w:rPr>
        <w:t>o</w:t>
      </w:r>
      <w:r w:rsidR="00EE205A">
        <w:rPr>
          <w:rFonts w:ascii="Times New Roman" w:hAnsi="Times New Roman" w:cs="Times New Roman"/>
          <w:sz w:val="24"/>
          <w:szCs w:val="24"/>
        </w:rPr>
        <w:t xml:space="preserve"> tão característico</w:t>
      </w:r>
      <w:r w:rsidR="00856350" w:rsidRPr="00404B7F">
        <w:rPr>
          <w:rFonts w:ascii="Times New Roman" w:hAnsi="Times New Roman" w:cs="Times New Roman"/>
          <w:sz w:val="24"/>
          <w:szCs w:val="24"/>
        </w:rPr>
        <w:t xml:space="preserve"> verde do Minho no verão</w:t>
      </w:r>
      <w:r w:rsidR="00EE205A">
        <w:rPr>
          <w:rFonts w:ascii="Times New Roman" w:hAnsi="Times New Roman" w:cs="Times New Roman"/>
          <w:sz w:val="24"/>
          <w:szCs w:val="24"/>
        </w:rPr>
        <w:t>, o que põe em risco</w:t>
      </w:r>
      <w:r w:rsidR="00DB08BC">
        <w:rPr>
          <w:rFonts w:ascii="Times New Roman" w:hAnsi="Times New Roman" w:cs="Times New Roman"/>
          <w:sz w:val="24"/>
          <w:szCs w:val="24"/>
        </w:rPr>
        <w:t xml:space="preserve"> </w:t>
      </w:r>
      <w:r w:rsidR="00856350" w:rsidRPr="00404B7F">
        <w:rPr>
          <w:rFonts w:ascii="Times New Roman" w:hAnsi="Times New Roman" w:cs="Times New Roman"/>
          <w:sz w:val="24"/>
          <w:szCs w:val="24"/>
        </w:rPr>
        <w:t>o turismo</w:t>
      </w:r>
      <w:r w:rsidR="00944E3F" w:rsidRPr="00404B7F">
        <w:rPr>
          <w:rFonts w:ascii="Times New Roman" w:hAnsi="Times New Roman" w:cs="Times New Roman"/>
          <w:sz w:val="24"/>
          <w:szCs w:val="24"/>
        </w:rPr>
        <w:t xml:space="preserve">, por muito belo que seja o património construído </w:t>
      </w:r>
      <w:r w:rsidRPr="00404B7F">
        <w:rPr>
          <w:rFonts w:ascii="Times New Roman" w:hAnsi="Times New Roman" w:cs="Times New Roman"/>
          <w:sz w:val="24"/>
          <w:szCs w:val="24"/>
        </w:rPr>
        <w:t>neste território</w:t>
      </w:r>
      <w:r w:rsidR="00856350" w:rsidRPr="00404B7F">
        <w:rPr>
          <w:rFonts w:ascii="Times New Roman" w:hAnsi="Times New Roman" w:cs="Times New Roman"/>
          <w:sz w:val="24"/>
          <w:szCs w:val="24"/>
        </w:rPr>
        <w:t>.</w:t>
      </w:r>
      <w:r w:rsidR="00944E3F" w:rsidRPr="00404B7F">
        <w:rPr>
          <w:rFonts w:ascii="Times New Roman" w:hAnsi="Times New Roman" w:cs="Times New Roman"/>
          <w:sz w:val="24"/>
          <w:szCs w:val="24"/>
        </w:rPr>
        <w:t xml:space="preserve"> Isto porque o solo do Minho é pobre do ponto de vista mineral, </w:t>
      </w:r>
      <w:r w:rsidRPr="00404B7F">
        <w:rPr>
          <w:rFonts w:ascii="Times New Roman" w:hAnsi="Times New Roman" w:cs="Times New Roman"/>
          <w:sz w:val="24"/>
          <w:szCs w:val="24"/>
        </w:rPr>
        <w:t>por</w:t>
      </w:r>
      <w:r w:rsidR="00944E3F" w:rsidRPr="00404B7F">
        <w:rPr>
          <w:rFonts w:ascii="Times New Roman" w:hAnsi="Times New Roman" w:cs="Times New Roman"/>
          <w:sz w:val="24"/>
          <w:szCs w:val="24"/>
        </w:rPr>
        <w:t xml:space="preserve"> excesso de areia e falta de argila, mas é fértil, porque é rico em matéria orgânica, fruto de séculos de estrumação.</w:t>
      </w:r>
      <w:r w:rsidRPr="00404B7F">
        <w:rPr>
          <w:rFonts w:ascii="Times New Roman" w:hAnsi="Times New Roman" w:cs="Times New Roman"/>
          <w:sz w:val="24"/>
          <w:szCs w:val="24"/>
        </w:rPr>
        <w:t xml:space="preserve"> Sem </w:t>
      </w:r>
      <w:r w:rsidR="002D3291" w:rsidRPr="00404B7F">
        <w:rPr>
          <w:rFonts w:ascii="Times New Roman" w:hAnsi="Times New Roman" w:cs="Times New Roman"/>
          <w:sz w:val="24"/>
          <w:szCs w:val="24"/>
        </w:rPr>
        <w:t>estrumação</w:t>
      </w:r>
      <w:r w:rsidR="00DB08BC">
        <w:rPr>
          <w:rFonts w:ascii="Times New Roman" w:hAnsi="Times New Roman" w:cs="Times New Roman"/>
          <w:sz w:val="24"/>
          <w:szCs w:val="24"/>
        </w:rPr>
        <w:t>,</w:t>
      </w:r>
      <w:r w:rsidR="002D3291" w:rsidRPr="00404B7F">
        <w:rPr>
          <w:rFonts w:ascii="Times New Roman" w:hAnsi="Times New Roman" w:cs="Times New Roman"/>
          <w:sz w:val="24"/>
          <w:szCs w:val="24"/>
        </w:rPr>
        <w:t xml:space="preserve"> ou prados temporários e permanentes</w:t>
      </w:r>
      <w:r w:rsidRPr="00404B7F">
        <w:rPr>
          <w:rFonts w:ascii="Times New Roman" w:hAnsi="Times New Roman" w:cs="Times New Roman"/>
          <w:sz w:val="24"/>
          <w:szCs w:val="24"/>
        </w:rPr>
        <w:t xml:space="preserve">, a matéria orgânica do solo do Minho diminuirá, e em consequência a sustentabilidade </w:t>
      </w:r>
      <w:r w:rsidR="003B149C" w:rsidRPr="00404B7F">
        <w:rPr>
          <w:rFonts w:ascii="Times New Roman" w:hAnsi="Times New Roman" w:cs="Times New Roman"/>
          <w:sz w:val="24"/>
          <w:szCs w:val="24"/>
        </w:rPr>
        <w:t xml:space="preserve">do </w:t>
      </w:r>
      <w:r w:rsidRPr="00404B7F">
        <w:rPr>
          <w:rFonts w:ascii="Times New Roman" w:hAnsi="Times New Roman" w:cs="Times New Roman"/>
          <w:sz w:val="24"/>
          <w:szCs w:val="24"/>
        </w:rPr>
        <w:t>seu território.</w:t>
      </w:r>
    </w:p>
    <w:p w:rsidR="00050805" w:rsidRDefault="00050805" w:rsidP="00140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as funções da matéria orgânica</w:t>
      </w:r>
      <w:r w:rsidRPr="00404B7F">
        <w:rPr>
          <w:rFonts w:ascii="Times New Roman" w:hAnsi="Times New Roman" w:cs="Times New Roman"/>
          <w:sz w:val="24"/>
          <w:szCs w:val="24"/>
        </w:rPr>
        <w:t xml:space="preserve"> do solo inclui-se a produtividade do solo para a agricultura e silvicultura, o controlo da erosão, a filtragem de partículas, </w:t>
      </w:r>
      <w:r>
        <w:rPr>
          <w:rFonts w:ascii="Times New Roman" w:hAnsi="Times New Roman" w:cs="Times New Roman"/>
          <w:sz w:val="24"/>
          <w:szCs w:val="24"/>
        </w:rPr>
        <w:t>transformação</w:t>
      </w:r>
      <w:r w:rsidRPr="00404B7F">
        <w:rPr>
          <w:rFonts w:ascii="Times New Roman" w:hAnsi="Times New Roman" w:cs="Times New Roman"/>
          <w:sz w:val="24"/>
          <w:szCs w:val="24"/>
        </w:rPr>
        <w:t xml:space="preserve"> de resíduos, armazenamento e reciclagem de água </w:t>
      </w:r>
      <w:r w:rsidR="00B50BE0">
        <w:rPr>
          <w:rFonts w:ascii="Times New Roman" w:hAnsi="Times New Roman" w:cs="Times New Roman"/>
          <w:sz w:val="24"/>
          <w:szCs w:val="24"/>
        </w:rPr>
        <w:t>e</w:t>
      </w:r>
      <w:r w:rsidRPr="00404B7F">
        <w:rPr>
          <w:rFonts w:ascii="Times New Roman" w:hAnsi="Times New Roman" w:cs="Times New Roman"/>
          <w:sz w:val="24"/>
          <w:szCs w:val="24"/>
        </w:rPr>
        <w:t xml:space="preserve"> de nutrientes, sumidouro de carbono e fonte de biodiversidade. </w:t>
      </w:r>
    </w:p>
    <w:p w:rsidR="00404B7F" w:rsidRPr="00404B7F" w:rsidRDefault="00944E3F" w:rsidP="00140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B7F">
        <w:rPr>
          <w:rFonts w:ascii="Times New Roman" w:hAnsi="Times New Roman" w:cs="Times New Roman"/>
          <w:sz w:val="24"/>
          <w:szCs w:val="24"/>
        </w:rPr>
        <w:t xml:space="preserve">Com </w:t>
      </w:r>
      <w:r w:rsidR="00DE1E71">
        <w:rPr>
          <w:rFonts w:ascii="Times New Roman" w:hAnsi="Times New Roman" w:cs="Times New Roman"/>
          <w:sz w:val="24"/>
          <w:szCs w:val="24"/>
        </w:rPr>
        <w:t>a diminuição</w:t>
      </w:r>
      <w:r w:rsidRPr="00404B7F">
        <w:rPr>
          <w:rFonts w:ascii="Times New Roman" w:hAnsi="Times New Roman" w:cs="Times New Roman"/>
          <w:sz w:val="24"/>
          <w:szCs w:val="24"/>
        </w:rPr>
        <w:t xml:space="preserve"> </w:t>
      </w:r>
      <w:r w:rsidR="00DE1E71">
        <w:rPr>
          <w:rFonts w:ascii="Times New Roman" w:hAnsi="Times New Roman" w:cs="Times New Roman"/>
          <w:sz w:val="24"/>
          <w:szCs w:val="24"/>
        </w:rPr>
        <w:t>da</w:t>
      </w:r>
      <w:r w:rsidRPr="00404B7F">
        <w:rPr>
          <w:rFonts w:ascii="Times New Roman" w:hAnsi="Times New Roman" w:cs="Times New Roman"/>
          <w:sz w:val="24"/>
          <w:szCs w:val="24"/>
        </w:rPr>
        <w:t xml:space="preserve"> matéria orgânica do solo, a água </w:t>
      </w:r>
      <w:r w:rsidR="00DE1E71">
        <w:rPr>
          <w:rFonts w:ascii="Times New Roman" w:hAnsi="Times New Roman" w:cs="Times New Roman"/>
          <w:sz w:val="24"/>
          <w:szCs w:val="24"/>
        </w:rPr>
        <w:t xml:space="preserve">não </w:t>
      </w:r>
      <w:r w:rsidR="00050805">
        <w:rPr>
          <w:rFonts w:ascii="Times New Roman" w:hAnsi="Times New Roman" w:cs="Times New Roman"/>
          <w:sz w:val="24"/>
          <w:szCs w:val="24"/>
        </w:rPr>
        <w:t>se</w:t>
      </w:r>
      <w:r w:rsidRPr="00404B7F">
        <w:rPr>
          <w:rFonts w:ascii="Times New Roman" w:hAnsi="Times New Roman" w:cs="Times New Roman"/>
          <w:sz w:val="24"/>
          <w:szCs w:val="24"/>
        </w:rPr>
        <w:t xml:space="preserve"> conserva</w:t>
      </w:r>
      <w:r w:rsidR="00050805">
        <w:rPr>
          <w:rFonts w:ascii="Times New Roman" w:hAnsi="Times New Roman" w:cs="Times New Roman"/>
          <w:sz w:val="24"/>
          <w:szCs w:val="24"/>
        </w:rPr>
        <w:t>rá</w:t>
      </w:r>
      <w:r w:rsidRPr="00404B7F">
        <w:rPr>
          <w:rFonts w:ascii="Times New Roman" w:hAnsi="Times New Roman" w:cs="Times New Roman"/>
          <w:sz w:val="24"/>
          <w:szCs w:val="24"/>
        </w:rPr>
        <w:t>, e</w:t>
      </w:r>
      <w:r w:rsidR="00F60516" w:rsidRPr="00404B7F">
        <w:rPr>
          <w:rFonts w:ascii="Times New Roman" w:hAnsi="Times New Roman" w:cs="Times New Roman"/>
          <w:sz w:val="24"/>
          <w:szCs w:val="24"/>
        </w:rPr>
        <w:t>nquanto</w:t>
      </w:r>
      <w:r w:rsidRPr="00404B7F">
        <w:rPr>
          <w:rFonts w:ascii="Times New Roman" w:hAnsi="Times New Roman" w:cs="Times New Roman"/>
          <w:sz w:val="24"/>
          <w:szCs w:val="24"/>
        </w:rPr>
        <w:t xml:space="preserve"> a biodiversidade do solo e da sua superfície </w:t>
      </w:r>
      <w:r w:rsidR="00F60516" w:rsidRPr="00404B7F">
        <w:rPr>
          <w:rFonts w:ascii="Times New Roman" w:hAnsi="Times New Roman" w:cs="Times New Roman"/>
          <w:sz w:val="24"/>
          <w:szCs w:val="24"/>
        </w:rPr>
        <w:t>ficará</w:t>
      </w:r>
      <w:r w:rsidRPr="00404B7F">
        <w:rPr>
          <w:rFonts w:ascii="Times New Roman" w:hAnsi="Times New Roman" w:cs="Times New Roman"/>
          <w:sz w:val="24"/>
          <w:szCs w:val="24"/>
        </w:rPr>
        <w:t xml:space="preserve"> em risco. </w:t>
      </w:r>
      <w:r w:rsidR="00DB08BC">
        <w:rPr>
          <w:rFonts w:ascii="Times New Roman" w:hAnsi="Times New Roman" w:cs="Times New Roman"/>
          <w:sz w:val="24"/>
          <w:szCs w:val="24"/>
        </w:rPr>
        <w:t>Devido à</w:t>
      </w:r>
      <w:r w:rsidRPr="00404B7F">
        <w:rPr>
          <w:rFonts w:ascii="Times New Roman" w:hAnsi="Times New Roman" w:cs="Times New Roman"/>
          <w:sz w:val="24"/>
          <w:szCs w:val="24"/>
        </w:rPr>
        <w:t xml:space="preserve"> forte precipitaç</w:t>
      </w:r>
      <w:r w:rsidR="00DB08BC">
        <w:rPr>
          <w:rFonts w:ascii="Times New Roman" w:hAnsi="Times New Roman" w:cs="Times New Roman"/>
          <w:sz w:val="24"/>
          <w:szCs w:val="24"/>
        </w:rPr>
        <w:t xml:space="preserve">ão </w:t>
      </w:r>
      <w:r w:rsidRPr="00404B7F">
        <w:rPr>
          <w:rFonts w:ascii="Times New Roman" w:hAnsi="Times New Roman" w:cs="Times New Roman"/>
          <w:sz w:val="24"/>
          <w:szCs w:val="24"/>
        </w:rPr>
        <w:t>de inverno</w:t>
      </w:r>
      <w:r w:rsidR="00F60516" w:rsidRPr="00404B7F">
        <w:rPr>
          <w:rFonts w:ascii="Times New Roman" w:hAnsi="Times New Roman" w:cs="Times New Roman"/>
          <w:sz w:val="24"/>
          <w:szCs w:val="24"/>
        </w:rPr>
        <w:t>,</w:t>
      </w:r>
      <w:r w:rsidRPr="00404B7F">
        <w:rPr>
          <w:rFonts w:ascii="Times New Roman" w:hAnsi="Times New Roman" w:cs="Times New Roman"/>
          <w:sz w:val="24"/>
          <w:szCs w:val="24"/>
        </w:rPr>
        <w:t xml:space="preserve"> o risco de erosão do solo</w:t>
      </w:r>
      <w:r w:rsidR="003E524F">
        <w:rPr>
          <w:rFonts w:ascii="Times New Roman" w:hAnsi="Times New Roman" w:cs="Times New Roman"/>
          <w:sz w:val="24"/>
          <w:szCs w:val="24"/>
        </w:rPr>
        <w:t xml:space="preserve"> aumenta</w:t>
      </w:r>
      <w:r w:rsidRPr="00404B7F">
        <w:rPr>
          <w:rFonts w:ascii="Times New Roman" w:hAnsi="Times New Roman" w:cs="Times New Roman"/>
          <w:sz w:val="24"/>
          <w:szCs w:val="24"/>
        </w:rPr>
        <w:t>,</w:t>
      </w:r>
      <w:r w:rsidR="003E524F">
        <w:rPr>
          <w:rFonts w:ascii="Times New Roman" w:hAnsi="Times New Roman" w:cs="Times New Roman"/>
          <w:sz w:val="24"/>
          <w:szCs w:val="24"/>
        </w:rPr>
        <w:t xml:space="preserve"> </w:t>
      </w:r>
      <w:r w:rsidR="00050805">
        <w:rPr>
          <w:rFonts w:ascii="Times New Roman" w:hAnsi="Times New Roman" w:cs="Times New Roman"/>
          <w:sz w:val="24"/>
          <w:szCs w:val="24"/>
        </w:rPr>
        <w:t>e</w:t>
      </w:r>
      <w:r w:rsidR="003C482E">
        <w:rPr>
          <w:rFonts w:ascii="Times New Roman" w:hAnsi="Times New Roman" w:cs="Times New Roman"/>
          <w:sz w:val="24"/>
          <w:szCs w:val="24"/>
        </w:rPr>
        <w:t>nquanto</w:t>
      </w:r>
      <w:r w:rsidRPr="00404B7F">
        <w:rPr>
          <w:rFonts w:ascii="Times New Roman" w:hAnsi="Times New Roman" w:cs="Times New Roman"/>
          <w:sz w:val="24"/>
          <w:szCs w:val="24"/>
        </w:rPr>
        <w:t xml:space="preserve"> no verão</w:t>
      </w:r>
      <w:r w:rsidR="00050805">
        <w:rPr>
          <w:rFonts w:ascii="Times New Roman" w:hAnsi="Times New Roman" w:cs="Times New Roman"/>
          <w:sz w:val="24"/>
          <w:szCs w:val="24"/>
        </w:rPr>
        <w:t>, por falta de água,</w:t>
      </w:r>
      <w:r w:rsidR="003E524F">
        <w:rPr>
          <w:rFonts w:ascii="Times New Roman" w:hAnsi="Times New Roman" w:cs="Times New Roman"/>
          <w:sz w:val="24"/>
          <w:szCs w:val="24"/>
        </w:rPr>
        <w:t xml:space="preserve"> </w:t>
      </w:r>
      <w:r w:rsidR="00DB08BC">
        <w:rPr>
          <w:rFonts w:ascii="Times New Roman" w:hAnsi="Times New Roman" w:cs="Times New Roman"/>
          <w:sz w:val="24"/>
          <w:szCs w:val="24"/>
        </w:rPr>
        <w:t>diminui</w:t>
      </w:r>
      <w:r w:rsidRPr="00404B7F">
        <w:rPr>
          <w:rFonts w:ascii="Times New Roman" w:hAnsi="Times New Roman" w:cs="Times New Roman"/>
          <w:sz w:val="24"/>
          <w:szCs w:val="24"/>
        </w:rPr>
        <w:t xml:space="preserve"> a vida biológica e a reciclagem dos nutrientes, para além de aumentar a incidência do fogo, que converte os matos, que protegiam o solo, em dióxido de carbono e outros gases que contribuem para </w:t>
      </w:r>
      <w:r w:rsidR="00D36E86">
        <w:rPr>
          <w:rFonts w:ascii="Times New Roman" w:hAnsi="Times New Roman" w:cs="Times New Roman"/>
          <w:sz w:val="24"/>
          <w:szCs w:val="24"/>
        </w:rPr>
        <w:t xml:space="preserve">as </w:t>
      </w:r>
      <w:r w:rsidR="00F60516" w:rsidRPr="00404B7F">
        <w:rPr>
          <w:rFonts w:ascii="Times New Roman" w:hAnsi="Times New Roman" w:cs="Times New Roman"/>
          <w:sz w:val="24"/>
          <w:szCs w:val="24"/>
        </w:rPr>
        <w:t>alterações climáticas.</w:t>
      </w:r>
    </w:p>
    <w:p w:rsidR="00A66EBA" w:rsidRDefault="00E30422" w:rsidP="00140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B7F">
        <w:rPr>
          <w:rFonts w:ascii="Times New Roman" w:hAnsi="Times New Roman" w:cs="Times New Roman"/>
          <w:sz w:val="24"/>
          <w:szCs w:val="24"/>
        </w:rPr>
        <w:t xml:space="preserve">O desaparecimento do uso dos matos para a produção de estrume, e o aparecimento de incêndios de grandes proporções, associa-se, também, à invasão do território por espécies </w:t>
      </w:r>
      <w:r w:rsidR="00050805">
        <w:rPr>
          <w:rFonts w:ascii="Times New Roman" w:hAnsi="Times New Roman" w:cs="Times New Roman"/>
          <w:sz w:val="24"/>
          <w:szCs w:val="24"/>
        </w:rPr>
        <w:t>invasoras como as</w:t>
      </w:r>
      <w:r w:rsidRPr="00404B7F">
        <w:rPr>
          <w:rFonts w:ascii="Times New Roman" w:hAnsi="Times New Roman" w:cs="Times New Roman"/>
          <w:sz w:val="24"/>
          <w:szCs w:val="24"/>
        </w:rPr>
        <w:t xml:space="preserve"> Acácias. </w:t>
      </w:r>
      <w:r w:rsidR="007D4700" w:rsidRPr="00404B7F">
        <w:rPr>
          <w:rFonts w:ascii="Times New Roman" w:hAnsi="Times New Roman" w:cs="Times New Roman"/>
          <w:sz w:val="24"/>
          <w:szCs w:val="24"/>
        </w:rPr>
        <w:t>Estas espécies</w:t>
      </w:r>
      <w:r w:rsidRPr="00404B7F">
        <w:rPr>
          <w:rFonts w:ascii="Times New Roman" w:hAnsi="Times New Roman" w:cs="Times New Roman"/>
          <w:sz w:val="24"/>
          <w:szCs w:val="24"/>
        </w:rPr>
        <w:t xml:space="preserve"> foram introduzidas em Portugal para evitar a erosão de solos arenosos das zonas costeiras, sendo posteriormente divulgadas como arbustos ornamentais e para produ</w:t>
      </w:r>
      <w:r w:rsidR="007D4700" w:rsidRPr="00404B7F">
        <w:rPr>
          <w:rFonts w:ascii="Times New Roman" w:hAnsi="Times New Roman" w:cs="Times New Roman"/>
          <w:sz w:val="24"/>
          <w:szCs w:val="24"/>
        </w:rPr>
        <w:t>ção de madeira. No entanto, as A</w:t>
      </w:r>
      <w:r w:rsidRPr="00404B7F">
        <w:rPr>
          <w:rFonts w:ascii="Times New Roman" w:hAnsi="Times New Roman" w:cs="Times New Roman"/>
          <w:sz w:val="24"/>
          <w:szCs w:val="24"/>
        </w:rPr>
        <w:t>cácias são espécies altamente competitivas, capazes de invadir o território das espécies nativas e de ameaçar a conse</w:t>
      </w:r>
      <w:r w:rsidR="003C482E">
        <w:rPr>
          <w:rFonts w:ascii="Times New Roman" w:hAnsi="Times New Roman" w:cs="Times New Roman"/>
          <w:sz w:val="24"/>
          <w:szCs w:val="24"/>
        </w:rPr>
        <w:t xml:space="preserve">rvação dos habitats naturais. E </w:t>
      </w:r>
      <w:r w:rsidRPr="00404B7F">
        <w:rPr>
          <w:rFonts w:ascii="Times New Roman" w:hAnsi="Times New Roman" w:cs="Times New Roman"/>
          <w:sz w:val="24"/>
          <w:szCs w:val="24"/>
        </w:rPr>
        <w:t xml:space="preserve">atualmente proliferam no Minho, com consequências ainda imprevisíveis. </w:t>
      </w:r>
      <w:r w:rsidR="007D4700" w:rsidRPr="00404B7F">
        <w:rPr>
          <w:rFonts w:ascii="Times New Roman" w:hAnsi="Times New Roman" w:cs="Times New Roman"/>
          <w:sz w:val="24"/>
          <w:szCs w:val="24"/>
        </w:rPr>
        <w:t>Por esta razão</w:t>
      </w:r>
      <w:r w:rsidR="00B5180D" w:rsidRPr="00404B7F">
        <w:rPr>
          <w:rFonts w:ascii="Times New Roman" w:hAnsi="Times New Roman" w:cs="Times New Roman"/>
          <w:sz w:val="24"/>
          <w:szCs w:val="24"/>
        </w:rPr>
        <w:t>,</w:t>
      </w:r>
      <w:r w:rsidRPr="00404B7F">
        <w:rPr>
          <w:rFonts w:ascii="Times New Roman" w:hAnsi="Times New Roman" w:cs="Times New Roman"/>
          <w:sz w:val="24"/>
          <w:szCs w:val="24"/>
        </w:rPr>
        <w:t xml:space="preserve"> são necessárias novas formas de valorização para estes arbustos, tendo em conta a sua abundância em Portugal. A compostag</w:t>
      </w:r>
      <w:r w:rsidR="00B5180D" w:rsidRPr="00404B7F">
        <w:rPr>
          <w:rFonts w:ascii="Times New Roman" w:hAnsi="Times New Roman" w:cs="Times New Roman"/>
          <w:sz w:val="24"/>
          <w:szCs w:val="24"/>
        </w:rPr>
        <w:t>em, para utilização do compost</w:t>
      </w:r>
      <w:r w:rsidRPr="00404B7F">
        <w:rPr>
          <w:rFonts w:ascii="Times New Roman" w:hAnsi="Times New Roman" w:cs="Times New Roman"/>
          <w:sz w:val="24"/>
          <w:szCs w:val="24"/>
        </w:rPr>
        <w:t>o</w:t>
      </w:r>
      <w:r w:rsidR="00B5180D" w:rsidRPr="00404B7F">
        <w:rPr>
          <w:rFonts w:ascii="Times New Roman" w:hAnsi="Times New Roman" w:cs="Times New Roman"/>
          <w:sz w:val="24"/>
          <w:szCs w:val="24"/>
        </w:rPr>
        <w:t xml:space="preserve"> rico em húmus</w:t>
      </w:r>
      <w:r w:rsidRPr="00404B7F">
        <w:rPr>
          <w:rFonts w:ascii="Times New Roman" w:hAnsi="Times New Roman" w:cs="Times New Roman"/>
          <w:sz w:val="24"/>
          <w:szCs w:val="24"/>
        </w:rPr>
        <w:t xml:space="preserve"> como corretivo orgânico do solo, poderá ser uma das soluções.</w:t>
      </w:r>
      <w:r w:rsidR="00B5180D" w:rsidRPr="00404B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E86" w:rsidRDefault="007D4700" w:rsidP="00140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B7F">
        <w:rPr>
          <w:rFonts w:ascii="Times New Roman" w:hAnsi="Times New Roman" w:cs="Times New Roman"/>
          <w:sz w:val="24"/>
          <w:szCs w:val="24"/>
        </w:rPr>
        <w:t>T</w:t>
      </w:r>
      <w:r w:rsidR="003B149C" w:rsidRPr="00404B7F">
        <w:rPr>
          <w:rFonts w:ascii="Times New Roman" w:hAnsi="Times New Roman" w:cs="Times New Roman"/>
          <w:sz w:val="24"/>
          <w:szCs w:val="24"/>
        </w:rPr>
        <w:t xml:space="preserve">odas as razões </w:t>
      </w:r>
      <w:r w:rsidRPr="00404B7F">
        <w:rPr>
          <w:rFonts w:ascii="Times New Roman" w:hAnsi="Times New Roman" w:cs="Times New Roman"/>
          <w:sz w:val="24"/>
          <w:szCs w:val="24"/>
        </w:rPr>
        <w:t>referidas</w:t>
      </w:r>
      <w:r w:rsidR="003B149C" w:rsidRPr="00404B7F">
        <w:rPr>
          <w:rFonts w:ascii="Times New Roman" w:hAnsi="Times New Roman" w:cs="Times New Roman"/>
          <w:sz w:val="24"/>
          <w:szCs w:val="24"/>
        </w:rPr>
        <w:t xml:space="preserve"> anteriormente justificam que a sociedade se preocupe com a proteção do solo, até porque assim, também protege</w:t>
      </w:r>
      <w:r w:rsidR="002D3291" w:rsidRPr="00404B7F">
        <w:rPr>
          <w:rFonts w:ascii="Times New Roman" w:hAnsi="Times New Roman" w:cs="Times New Roman"/>
          <w:sz w:val="24"/>
          <w:szCs w:val="24"/>
        </w:rPr>
        <w:t xml:space="preserve"> o</w:t>
      </w:r>
      <w:r w:rsidR="003B149C" w:rsidRPr="00404B7F">
        <w:rPr>
          <w:rFonts w:ascii="Times New Roman" w:hAnsi="Times New Roman" w:cs="Times New Roman"/>
          <w:sz w:val="24"/>
          <w:szCs w:val="24"/>
        </w:rPr>
        <w:t xml:space="preserve"> ar, a água, a biodiversidade, as funções dos ecossistemas, a sustentabilidade da agricultura, o turismo e muitas outras atividades económicas e, naturalmente, a própria sociedade. Os custos com a saúde poderão crescer com a poluição da cadeia alimentar, a qualidade de vida</w:t>
      </w:r>
      <w:r w:rsidR="003C482E">
        <w:rPr>
          <w:rFonts w:ascii="Times New Roman" w:hAnsi="Times New Roman" w:cs="Times New Roman"/>
          <w:sz w:val="24"/>
          <w:szCs w:val="24"/>
        </w:rPr>
        <w:t xml:space="preserve"> e</w:t>
      </w:r>
      <w:r w:rsidR="003B149C" w:rsidRPr="00404B7F">
        <w:rPr>
          <w:rFonts w:ascii="Times New Roman" w:hAnsi="Times New Roman" w:cs="Times New Roman"/>
          <w:sz w:val="24"/>
          <w:szCs w:val="24"/>
        </w:rPr>
        <w:t xml:space="preserve"> </w:t>
      </w:r>
      <w:r w:rsidR="003C482E">
        <w:rPr>
          <w:rFonts w:ascii="Times New Roman" w:hAnsi="Times New Roman" w:cs="Times New Roman"/>
          <w:sz w:val="24"/>
          <w:szCs w:val="24"/>
        </w:rPr>
        <w:t xml:space="preserve">o turismo </w:t>
      </w:r>
      <w:r w:rsidR="003B149C" w:rsidRPr="00404B7F">
        <w:rPr>
          <w:rFonts w:ascii="Times New Roman" w:hAnsi="Times New Roman" w:cs="Times New Roman"/>
          <w:sz w:val="24"/>
          <w:szCs w:val="24"/>
        </w:rPr>
        <w:t>pode</w:t>
      </w:r>
      <w:r w:rsidR="003C482E">
        <w:rPr>
          <w:rFonts w:ascii="Times New Roman" w:hAnsi="Times New Roman" w:cs="Times New Roman"/>
          <w:sz w:val="24"/>
          <w:szCs w:val="24"/>
        </w:rPr>
        <w:t>m</w:t>
      </w:r>
      <w:r w:rsidR="003B149C" w:rsidRPr="00404B7F">
        <w:rPr>
          <w:rFonts w:ascii="Times New Roman" w:hAnsi="Times New Roman" w:cs="Times New Roman"/>
          <w:sz w:val="24"/>
          <w:szCs w:val="24"/>
        </w:rPr>
        <w:t xml:space="preserve"> diminuir com o desaparecimento da paisagem</w:t>
      </w:r>
      <w:r w:rsidR="0046588B">
        <w:rPr>
          <w:rFonts w:ascii="Times New Roman" w:hAnsi="Times New Roman" w:cs="Times New Roman"/>
          <w:sz w:val="24"/>
          <w:szCs w:val="24"/>
        </w:rPr>
        <w:t xml:space="preserve">, </w:t>
      </w:r>
      <w:r w:rsidR="00E624B2" w:rsidRPr="00404B7F">
        <w:rPr>
          <w:rFonts w:ascii="Times New Roman" w:hAnsi="Times New Roman" w:cs="Times New Roman"/>
          <w:sz w:val="24"/>
          <w:szCs w:val="24"/>
        </w:rPr>
        <w:t xml:space="preserve">a quantidade e a qualidade da água </w:t>
      </w:r>
      <w:r w:rsidR="007A2585">
        <w:rPr>
          <w:rFonts w:ascii="Times New Roman" w:hAnsi="Times New Roman" w:cs="Times New Roman"/>
          <w:sz w:val="24"/>
          <w:szCs w:val="24"/>
        </w:rPr>
        <w:t xml:space="preserve">disponível para as populações </w:t>
      </w:r>
      <w:r w:rsidR="00E624B2" w:rsidRPr="00404B7F">
        <w:rPr>
          <w:rFonts w:ascii="Times New Roman" w:hAnsi="Times New Roman" w:cs="Times New Roman"/>
          <w:sz w:val="24"/>
          <w:szCs w:val="24"/>
        </w:rPr>
        <w:t xml:space="preserve">pode ficar comprometida, e cada vez mais espécies serão extintas se não protegermos o solo. É uma obrigação da atual sociedade para com as gerações futuras, que tem que obter uma </w:t>
      </w:r>
      <w:r w:rsidR="001F48DF">
        <w:rPr>
          <w:rFonts w:ascii="Times New Roman" w:hAnsi="Times New Roman" w:cs="Times New Roman"/>
          <w:sz w:val="24"/>
          <w:szCs w:val="24"/>
        </w:rPr>
        <w:t>a</w:t>
      </w:r>
      <w:r w:rsidR="00E624B2" w:rsidRPr="00404B7F">
        <w:rPr>
          <w:rFonts w:ascii="Times New Roman" w:hAnsi="Times New Roman" w:cs="Times New Roman"/>
          <w:sz w:val="24"/>
          <w:szCs w:val="24"/>
        </w:rPr>
        <w:t xml:space="preserve">tenção imediata, saltando para o topo da agenda política internacional no mais curto prazo. </w:t>
      </w:r>
    </w:p>
    <w:p w:rsidR="001407EE" w:rsidRDefault="001407EE" w:rsidP="001407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7EE" w:rsidRDefault="001407EE" w:rsidP="001407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Luís Miguel Brito</w:t>
      </w:r>
    </w:p>
    <w:p w:rsidR="001407EE" w:rsidRDefault="001407EE" w:rsidP="001407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769">
        <w:rPr>
          <w:rFonts w:ascii="Times New Roman" w:hAnsi="Times New Roman" w:cs="Times New Roman"/>
          <w:i/>
          <w:sz w:val="24"/>
          <w:szCs w:val="24"/>
        </w:rPr>
        <w:t>Escola Superior Agrária de Ponte de Lima / Instituto Politécnico de Viana do Castelo</w:t>
      </w:r>
    </w:p>
    <w:p w:rsidR="001407EE" w:rsidRPr="00AB0769" w:rsidRDefault="001407EE" w:rsidP="001407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Ciência na Imprensa Regional – Ciência Viva</w:t>
      </w:r>
    </w:p>
    <w:p w:rsidR="001407EE" w:rsidRPr="00404B7F" w:rsidRDefault="001407EE" w:rsidP="00404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407EE" w:rsidRPr="00404B7F" w:rsidSect="007714B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3517"/>
    <w:rsid w:val="00050805"/>
    <w:rsid w:val="000A3DD4"/>
    <w:rsid w:val="001407EE"/>
    <w:rsid w:val="001E06D1"/>
    <w:rsid w:val="001F48DF"/>
    <w:rsid w:val="002D3291"/>
    <w:rsid w:val="003B149C"/>
    <w:rsid w:val="003C482E"/>
    <w:rsid w:val="003D47DF"/>
    <w:rsid w:val="003E524F"/>
    <w:rsid w:val="00404B7F"/>
    <w:rsid w:val="00405E42"/>
    <w:rsid w:val="0046588B"/>
    <w:rsid w:val="00602ECA"/>
    <w:rsid w:val="00674639"/>
    <w:rsid w:val="007714BA"/>
    <w:rsid w:val="007A2585"/>
    <w:rsid w:val="007D4700"/>
    <w:rsid w:val="007D66DD"/>
    <w:rsid w:val="00856350"/>
    <w:rsid w:val="00913517"/>
    <w:rsid w:val="00944E3F"/>
    <w:rsid w:val="00972D8D"/>
    <w:rsid w:val="00A24FE4"/>
    <w:rsid w:val="00A66EBA"/>
    <w:rsid w:val="00A97B4B"/>
    <w:rsid w:val="00AB0769"/>
    <w:rsid w:val="00AE496D"/>
    <w:rsid w:val="00AF0CF3"/>
    <w:rsid w:val="00B03689"/>
    <w:rsid w:val="00B11C2F"/>
    <w:rsid w:val="00B50BE0"/>
    <w:rsid w:val="00B5180D"/>
    <w:rsid w:val="00C13671"/>
    <w:rsid w:val="00C43490"/>
    <w:rsid w:val="00C72502"/>
    <w:rsid w:val="00C95E3C"/>
    <w:rsid w:val="00D36E86"/>
    <w:rsid w:val="00DA48F9"/>
    <w:rsid w:val="00DA7A6E"/>
    <w:rsid w:val="00DB08BC"/>
    <w:rsid w:val="00DD1908"/>
    <w:rsid w:val="00DE0DD4"/>
    <w:rsid w:val="00DE1E71"/>
    <w:rsid w:val="00E30422"/>
    <w:rsid w:val="00E46C4A"/>
    <w:rsid w:val="00E624B2"/>
    <w:rsid w:val="00EE0147"/>
    <w:rsid w:val="00EE205A"/>
    <w:rsid w:val="00EF522C"/>
    <w:rsid w:val="00F6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A6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B0368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B03689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B0368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0368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03689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0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03689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1407E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A6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B0368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B03689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B0368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0368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03689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0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03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575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Brito</dc:creator>
  <cp:lastModifiedBy>ANTONIO PIEDADE</cp:lastModifiedBy>
  <cp:revision>4</cp:revision>
  <dcterms:created xsi:type="dcterms:W3CDTF">2015-02-27T19:57:00Z</dcterms:created>
  <dcterms:modified xsi:type="dcterms:W3CDTF">2015-03-27T16:25:00Z</dcterms:modified>
</cp:coreProperties>
</file>